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0A" w:rsidRPr="00992F15" w:rsidRDefault="0086630A" w:rsidP="00C97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6630A" w:rsidRPr="0086630A" w:rsidRDefault="0086630A" w:rsidP="00C97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средняя общеобразовательная школа № 24</w:t>
      </w: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C97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Проект  на тему:</w:t>
      </w:r>
    </w:p>
    <w:p w:rsidR="0086630A" w:rsidRPr="005A2756" w:rsidRDefault="0086630A" w:rsidP="00C97E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756">
        <w:rPr>
          <w:rFonts w:ascii="Times New Roman" w:hAnsi="Times New Roman" w:cs="Times New Roman"/>
          <w:b/>
          <w:sz w:val="32"/>
          <w:szCs w:val="32"/>
        </w:rPr>
        <w:t>Кальций и его соединения в организме человека.</w:t>
      </w: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Default="0086630A" w:rsidP="00C97E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7EE8" w:rsidRPr="0086630A" w:rsidRDefault="00C97EE8" w:rsidP="00096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30A" w:rsidRPr="0086630A" w:rsidRDefault="0086630A" w:rsidP="00096A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86630A" w:rsidRPr="0086630A" w:rsidRDefault="00096A1A" w:rsidP="00096A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92A76">
        <w:rPr>
          <w:rFonts w:ascii="Times New Roman" w:hAnsi="Times New Roman" w:cs="Times New Roman"/>
          <w:sz w:val="28"/>
          <w:szCs w:val="28"/>
        </w:rPr>
        <w:t>ченик 9</w:t>
      </w:r>
      <w:proofErr w:type="gramStart"/>
      <w:r w:rsidR="00F92A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6630A" w:rsidRPr="0086630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6630A" w:rsidRPr="0086630A" w:rsidRDefault="003E6915" w:rsidP="00096A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Шестеркин Юрий </w:t>
      </w:r>
    </w:p>
    <w:p w:rsidR="0086630A" w:rsidRPr="0086630A" w:rsidRDefault="0086630A" w:rsidP="00096A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86630A" w:rsidRDefault="0086630A" w:rsidP="00096A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Грачева Све</w:t>
      </w:r>
      <w:r w:rsidR="003E6915">
        <w:rPr>
          <w:rFonts w:ascii="Times New Roman" w:hAnsi="Times New Roman" w:cs="Times New Roman"/>
          <w:sz w:val="28"/>
          <w:szCs w:val="28"/>
        </w:rPr>
        <w:t>тлана Владимировна</w:t>
      </w:r>
      <w:r w:rsidR="00096A1A">
        <w:rPr>
          <w:rFonts w:ascii="Times New Roman" w:hAnsi="Times New Roman" w:cs="Times New Roman"/>
          <w:sz w:val="28"/>
          <w:szCs w:val="28"/>
        </w:rPr>
        <w:t>,</w:t>
      </w:r>
    </w:p>
    <w:p w:rsidR="00096A1A" w:rsidRPr="0086630A" w:rsidRDefault="00096A1A" w:rsidP="00096A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86630A" w:rsidRPr="0086630A" w:rsidRDefault="0086630A" w:rsidP="00C97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Касли</w:t>
      </w:r>
    </w:p>
    <w:p w:rsidR="00C97EE8" w:rsidRDefault="0086630A" w:rsidP="00C97E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2017</w:t>
      </w:r>
    </w:p>
    <w:p w:rsidR="00096A1A" w:rsidRPr="00C97EE8" w:rsidRDefault="00096A1A" w:rsidP="00C97EE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7560" w:rsidRDefault="00CC7560" w:rsidP="00C97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D73BD" w:rsidRPr="001A403A" w:rsidRDefault="00ED73BD" w:rsidP="00C97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60" w:rsidRPr="001A403A" w:rsidRDefault="00CC7560" w:rsidP="00C97EE8">
      <w:pPr>
        <w:numPr>
          <w:ilvl w:val="0"/>
          <w:numId w:val="45"/>
        </w:numPr>
        <w:tabs>
          <w:tab w:val="right" w:pos="284"/>
          <w:tab w:val="right" w:leader="do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03A">
        <w:rPr>
          <w:rFonts w:ascii="Times New Roman" w:hAnsi="Times New Roman" w:cs="Times New Roman"/>
          <w:sz w:val="28"/>
          <w:szCs w:val="28"/>
        </w:rPr>
        <w:t>Введение</w:t>
      </w:r>
      <w:r w:rsidR="00C24B0A">
        <w:rPr>
          <w:rFonts w:ascii="Times New Roman" w:hAnsi="Times New Roman" w:cs="Times New Roman"/>
          <w:sz w:val="28"/>
          <w:szCs w:val="28"/>
        </w:rPr>
        <w:t xml:space="preserve"> </w:t>
      </w:r>
      <w:r w:rsidRPr="001A403A">
        <w:rPr>
          <w:rFonts w:ascii="Times New Roman" w:hAnsi="Times New Roman" w:cs="Times New Roman"/>
          <w:sz w:val="28"/>
          <w:szCs w:val="28"/>
        </w:rPr>
        <w:t>…</w:t>
      </w:r>
      <w:r w:rsidR="003E49D3">
        <w:rPr>
          <w:rFonts w:ascii="Times New Roman" w:hAnsi="Times New Roman" w:cs="Times New Roman"/>
          <w:sz w:val="28"/>
          <w:szCs w:val="28"/>
        </w:rPr>
        <w:t>…………………………</w:t>
      </w:r>
      <w:r w:rsidR="001A403A">
        <w:rPr>
          <w:rFonts w:ascii="Times New Roman" w:hAnsi="Times New Roman" w:cs="Times New Roman"/>
          <w:sz w:val="28"/>
          <w:szCs w:val="28"/>
        </w:rPr>
        <w:t>…</w:t>
      </w:r>
      <w:r w:rsidR="00C24B0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E49D3">
        <w:rPr>
          <w:rFonts w:ascii="Times New Roman" w:hAnsi="Times New Roman" w:cs="Times New Roman"/>
          <w:sz w:val="28"/>
          <w:szCs w:val="28"/>
        </w:rPr>
        <w:t xml:space="preserve"> </w:t>
      </w:r>
      <w:r w:rsidR="00C24B0A">
        <w:rPr>
          <w:rFonts w:ascii="Times New Roman" w:hAnsi="Times New Roman" w:cs="Times New Roman"/>
          <w:sz w:val="28"/>
          <w:szCs w:val="28"/>
        </w:rPr>
        <w:t>3-5стр</w:t>
      </w:r>
      <w:r w:rsidR="003E49D3">
        <w:rPr>
          <w:rFonts w:ascii="Times New Roman" w:hAnsi="Times New Roman" w:cs="Times New Roman"/>
          <w:sz w:val="28"/>
          <w:szCs w:val="28"/>
        </w:rPr>
        <w:t>.</w:t>
      </w:r>
    </w:p>
    <w:p w:rsidR="00CC7560" w:rsidRPr="001A403A" w:rsidRDefault="00CC7560" w:rsidP="00C97EE8">
      <w:pPr>
        <w:numPr>
          <w:ilvl w:val="0"/>
          <w:numId w:val="45"/>
        </w:numPr>
        <w:spacing w:after="0" w:line="360" w:lineRule="auto"/>
        <w:ind w:right="251"/>
        <w:rPr>
          <w:rFonts w:ascii="Times New Roman" w:hAnsi="Times New Roman" w:cs="Times New Roman"/>
          <w:sz w:val="28"/>
          <w:szCs w:val="28"/>
        </w:rPr>
      </w:pPr>
      <w:r w:rsidRPr="001A403A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C24B0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3E49D3">
        <w:rPr>
          <w:rFonts w:ascii="Times New Roman" w:hAnsi="Times New Roman" w:cs="Times New Roman"/>
          <w:sz w:val="28"/>
          <w:szCs w:val="28"/>
        </w:rPr>
        <w:t xml:space="preserve"> </w:t>
      </w:r>
      <w:r w:rsidR="003E49D3">
        <w:rPr>
          <w:rFonts w:ascii="Times New Roman" w:hAnsi="Times New Roman" w:cs="Times New Roman"/>
          <w:sz w:val="28"/>
          <w:szCs w:val="28"/>
        </w:rPr>
        <w:t>6-1</w:t>
      </w:r>
      <w:r w:rsidR="003E49D3">
        <w:rPr>
          <w:rFonts w:ascii="Times New Roman" w:hAnsi="Times New Roman" w:cs="Times New Roman"/>
          <w:sz w:val="28"/>
          <w:szCs w:val="28"/>
        </w:rPr>
        <w:t>4</w:t>
      </w:r>
      <w:r w:rsidR="003E49D3">
        <w:rPr>
          <w:rFonts w:ascii="Times New Roman" w:hAnsi="Times New Roman" w:cs="Times New Roman"/>
          <w:sz w:val="28"/>
          <w:szCs w:val="28"/>
        </w:rPr>
        <w:t>стр</w:t>
      </w:r>
      <w:r w:rsidR="003E49D3">
        <w:rPr>
          <w:rFonts w:ascii="Times New Roman" w:hAnsi="Times New Roman" w:cs="Times New Roman"/>
          <w:sz w:val="28"/>
          <w:szCs w:val="28"/>
        </w:rPr>
        <w:t>.</w:t>
      </w:r>
    </w:p>
    <w:p w:rsidR="00CC7560" w:rsidRPr="001A403A" w:rsidRDefault="001F297E" w:rsidP="00C97EE8">
      <w:pPr>
        <w:numPr>
          <w:ilvl w:val="1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8B">
        <w:rPr>
          <w:rFonts w:ascii="Times New Roman" w:hAnsi="Times New Roman" w:cs="Times New Roman"/>
          <w:sz w:val="28"/>
          <w:szCs w:val="28"/>
        </w:rPr>
        <w:t>Кальций и его соединения</w:t>
      </w:r>
      <w:r w:rsidR="00CC7560" w:rsidRPr="001A403A">
        <w:rPr>
          <w:rFonts w:ascii="Times New Roman" w:hAnsi="Times New Roman" w:cs="Times New Roman"/>
          <w:sz w:val="28"/>
          <w:szCs w:val="28"/>
        </w:rPr>
        <w:t>…</w:t>
      </w:r>
      <w:r w:rsidR="003E49D3">
        <w:rPr>
          <w:rFonts w:ascii="Times New Roman" w:hAnsi="Times New Roman" w:cs="Times New Roman"/>
          <w:sz w:val="28"/>
          <w:szCs w:val="28"/>
        </w:rPr>
        <w:t>…………………………</w:t>
      </w:r>
      <w:r w:rsidR="00FE0231">
        <w:rPr>
          <w:rFonts w:ascii="Times New Roman" w:hAnsi="Times New Roman" w:cs="Times New Roman"/>
          <w:sz w:val="28"/>
          <w:szCs w:val="28"/>
        </w:rPr>
        <w:t>…</w:t>
      </w:r>
      <w:r w:rsidR="00FE0231" w:rsidRPr="001A403A">
        <w:rPr>
          <w:rFonts w:ascii="Times New Roman" w:hAnsi="Times New Roman" w:cs="Times New Roman"/>
          <w:sz w:val="28"/>
          <w:szCs w:val="28"/>
        </w:rPr>
        <w:t>…</w:t>
      </w:r>
      <w:r w:rsidR="00FE0231">
        <w:rPr>
          <w:rFonts w:ascii="Times New Roman" w:hAnsi="Times New Roman" w:cs="Times New Roman"/>
          <w:sz w:val="28"/>
          <w:szCs w:val="28"/>
        </w:rPr>
        <w:t>…</w:t>
      </w:r>
      <w:r w:rsidR="00CC7560" w:rsidRPr="001A403A">
        <w:rPr>
          <w:rFonts w:ascii="Times New Roman" w:hAnsi="Times New Roman" w:cs="Times New Roman"/>
          <w:sz w:val="28"/>
          <w:szCs w:val="28"/>
        </w:rPr>
        <w:t>……</w:t>
      </w:r>
      <w:r w:rsidR="00961AB4">
        <w:rPr>
          <w:rFonts w:ascii="Times New Roman" w:hAnsi="Times New Roman" w:cs="Times New Roman"/>
          <w:sz w:val="28"/>
          <w:szCs w:val="28"/>
        </w:rPr>
        <w:t>…</w:t>
      </w:r>
      <w:r w:rsidR="003E49D3">
        <w:rPr>
          <w:rFonts w:ascii="Times New Roman" w:hAnsi="Times New Roman" w:cs="Times New Roman"/>
          <w:sz w:val="28"/>
          <w:szCs w:val="28"/>
        </w:rPr>
        <w:t>6-7стр.</w:t>
      </w:r>
    </w:p>
    <w:p w:rsidR="00CC7560" w:rsidRPr="000353B9" w:rsidRDefault="001F297E" w:rsidP="00C97EE8">
      <w:pPr>
        <w:numPr>
          <w:ilvl w:val="1"/>
          <w:numId w:val="45"/>
        </w:numPr>
        <w:spacing w:after="0"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E02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Биологическая роль ка</w:t>
      </w:r>
      <w:r w:rsidR="003E49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льция в организме человека…………</w:t>
      </w:r>
      <w:r w:rsidR="00FE02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…</w:t>
      </w:r>
      <w:r w:rsidR="00961AB4">
        <w:rPr>
          <w:rFonts w:ascii="Times New Roman" w:hAnsi="Times New Roman" w:cs="Times New Roman"/>
          <w:sz w:val="28"/>
          <w:szCs w:val="28"/>
        </w:rPr>
        <w:t>…</w:t>
      </w:r>
      <w:r w:rsidR="003E49D3">
        <w:rPr>
          <w:rFonts w:ascii="Times New Roman" w:hAnsi="Times New Roman" w:cs="Times New Roman"/>
          <w:sz w:val="28"/>
          <w:szCs w:val="28"/>
        </w:rPr>
        <w:t>8-10стр.</w:t>
      </w:r>
    </w:p>
    <w:p w:rsidR="000353B9" w:rsidRPr="000353B9" w:rsidRDefault="001F297E" w:rsidP="00C97EE8">
      <w:pPr>
        <w:numPr>
          <w:ilvl w:val="1"/>
          <w:numId w:val="45"/>
        </w:numPr>
        <w:spacing w:after="0"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2CB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Продукты,</w:t>
      </w:r>
      <w:r w:rsidR="000353B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содержащие кальций</w:t>
      </w:r>
      <w:r w:rsidR="003E49D3">
        <w:rPr>
          <w:rFonts w:ascii="Times New Roman" w:hAnsi="Times New Roman" w:cs="Times New Roman"/>
          <w:sz w:val="28"/>
          <w:szCs w:val="28"/>
        </w:rPr>
        <w:t>…………</w:t>
      </w:r>
      <w:r w:rsidR="000353B9">
        <w:rPr>
          <w:rFonts w:ascii="Times New Roman" w:hAnsi="Times New Roman" w:cs="Times New Roman"/>
          <w:sz w:val="28"/>
          <w:szCs w:val="28"/>
        </w:rPr>
        <w:t>………………………</w:t>
      </w:r>
      <w:r w:rsidR="003E49D3">
        <w:rPr>
          <w:rFonts w:ascii="Times New Roman" w:hAnsi="Times New Roman" w:cs="Times New Roman"/>
          <w:sz w:val="28"/>
          <w:szCs w:val="28"/>
        </w:rPr>
        <w:t>11-12стр.</w:t>
      </w:r>
    </w:p>
    <w:p w:rsidR="000353B9" w:rsidRDefault="001F297E" w:rsidP="00C97EE8">
      <w:pPr>
        <w:numPr>
          <w:ilvl w:val="1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53B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Ежедневная норма потребления кальция в организме человека</w:t>
      </w:r>
      <w:r w:rsidR="003E49D3">
        <w:rPr>
          <w:rFonts w:ascii="Times New Roman" w:hAnsi="Times New Roman" w:cs="Times New Roman"/>
          <w:sz w:val="28"/>
          <w:szCs w:val="28"/>
        </w:rPr>
        <w:t>…</w:t>
      </w:r>
      <w:r w:rsidR="00961AB4">
        <w:rPr>
          <w:rFonts w:ascii="Times New Roman" w:hAnsi="Times New Roman" w:cs="Times New Roman"/>
          <w:sz w:val="28"/>
          <w:szCs w:val="28"/>
        </w:rPr>
        <w:t>…</w:t>
      </w:r>
      <w:r w:rsidR="003E49D3">
        <w:rPr>
          <w:rFonts w:ascii="Times New Roman" w:hAnsi="Times New Roman" w:cs="Times New Roman"/>
          <w:sz w:val="28"/>
          <w:szCs w:val="28"/>
        </w:rPr>
        <w:t>12стр.</w:t>
      </w:r>
    </w:p>
    <w:p w:rsidR="001F297E" w:rsidRPr="001A403A" w:rsidRDefault="001F297E" w:rsidP="00C97EE8">
      <w:pPr>
        <w:numPr>
          <w:ilvl w:val="1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Недостаток и избыток каль</w:t>
      </w:r>
      <w:r w:rsidR="003E49D3">
        <w:rPr>
          <w:rFonts w:ascii="Times New Roman" w:hAnsi="Times New Roman" w:cs="Times New Roman"/>
          <w:sz w:val="28"/>
          <w:szCs w:val="28"/>
        </w:rPr>
        <w:t>ция для организма человека………</w:t>
      </w:r>
      <w:r w:rsidR="00961AB4">
        <w:rPr>
          <w:rFonts w:ascii="Times New Roman" w:hAnsi="Times New Roman" w:cs="Times New Roman"/>
          <w:sz w:val="28"/>
          <w:szCs w:val="28"/>
        </w:rPr>
        <w:t>…</w:t>
      </w:r>
      <w:r w:rsidR="003E49D3">
        <w:rPr>
          <w:rFonts w:ascii="Times New Roman" w:hAnsi="Times New Roman" w:cs="Times New Roman"/>
          <w:sz w:val="28"/>
          <w:szCs w:val="28"/>
        </w:rPr>
        <w:t>13-14стр.</w:t>
      </w:r>
    </w:p>
    <w:p w:rsidR="00CC7560" w:rsidRPr="001A403A" w:rsidRDefault="00CC7560" w:rsidP="00C97EE8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03A">
        <w:rPr>
          <w:rFonts w:ascii="Times New Roman" w:hAnsi="Times New Roman" w:cs="Times New Roman"/>
          <w:sz w:val="28"/>
          <w:szCs w:val="28"/>
        </w:rPr>
        <w:t>Практическая ча</w:t>
      </w:r>
      <w:r w:rsidR="00571D84">
        <w:rPr>
          <w:rFonts w:ascii="Times New Roman" w:hAnsi="Times New Roman" w:cs="Times New Roman"/>
          <w:sz w:val="28"/>
          <w:szCs w:val="28"/>
        </w:rPr>
        <w:t>сть</w:t>
      </w:r>
      <w:r w:rsidR="00C24B0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3E49D3">
        <w:rPr>
          <w:rFonts w:ascii="Times New Roman" w:hAnsi="Times New Roman" w:cs="Times New Roman"/>
          <w:sz w:val="28"/>
          <w:szCs w:val="28"/>
        </w:rPr>
        <w:t xml:space="preserve"> </w:t>
      </w:r>
      <w:r w:rsidR="003E49D3">
        <w:rPr>
          <w:rFonts w:ascii="Times New Roman" w:hAnsi="Times New Roman" w:cs="Times New Roman"/>
          <w:sz w:val="28"/>
          <w:szCs w:val="28"/>
        </w:rPr>
        <w:t>1</w:t>
      </w:r>
      <w:r w:rsidR="003E49D3">
        <w:rPr>
          <w:rFonts w:ascii="Times New Roman" w:hAnsi="Times New Roman" w:cs="Times New Roman"/>
          <w:sz w:val="28"/>
          <w:szCs w:val="28"/>
        </w:rPr>
        <w:t>5</w:t>
      </w:r>
      <w:r w:rsidR="003E49D3">
        <w:rPr>
          <w:rFonts w:ascii="Times New Roman" w:hAnsi="Times New Roman" w:cs="Times New Roman"/>
          <w:sz w:val="28"/>
          <w:szCs w:val="28"/>
        </w:rPr>
        <w:t>-1</w:t>
      </w:r>
      <w:r w:rsidR="003E49D3">
        <w:rPr>
          <w:rFonts w:ascii="Times New Roman" w:hAnsi="Times New Roman" w:cs="Times New Roman"/>
          <w:sz w:val="28"/>
          <w:szCs w:val="28"/>
        </w:rPr>
        <w:t>8</w:t>
      </w:r>
      <w:r w:rsidR="003E49D3">
        <w:rPr>
          <w:rFonts w:ascii="Times New Roman" w:hAnsi="Times New Roman" w:cs="Times New Roman"/>
          <w:sz w:val="28"/>
          <w:szCs w:val="28"/>
        </w:rPr>
        <w:t>стр</w:t>
      </w:r>
      <w:r w:rsidR="003E49D3">
        <w:rPr>
          <w:rFonts w:ascii="Times New Roman" w:hAnsi="Times New Roman" w:cs="Times New Roman"/>
          <w:sz w:val="28"/>
          <w:szCs w:val="28"/>
        </w:rPr>
        <w:t>.</w:t>
      </w:r>
    </w:p>
    <w:p w:rsidR="00CC7560" w:rsidRPr="001A403A" w:rsidRDefault="001A403A" w:rsidP="00C97EE8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03A">
        <w:rPr>
          <w:rFonts w:ascii="Times New Roman" w:hAnsi="Times New Roman" w:cs="Times New Roman"/>
          <w:sz w:val="28"/>
          <w:szCs w:val="28"/>
        </w:rPr>
        <w:t>Вывод</w:t>
      </w:r>
      <w:r w:rsidR="00CC7560" w:rsidRPr="001A403A">
        <w:rPr>
          <w:rFonts w:ascii="Times New Roman" w:hAnsi="Times New Roman" w:cs="Times New Roman"/>
          <w:sz w:val="28"/>
          <w:szCs w:val="28"/>
        </w:rPr>
        <w:t>…</w:t>
      </w:r>
      <w:r w:rsidR="00C24B0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3E49D3">
        <w:rPr>
          <w:rFonts w:ascii="Times New Roman" w:hAnsi="Times New Roman" w:cs="Times New Roman"/>
          <w:sz w:val="28"/>
          <w:szCs w:val="28"/>
        </w:rPr>
        <w:t xml:space="preserve"> 19стр.</w:t>
      </w:r>
    </w:p>
    <w:p w:rsidR="00CC7560" w:rsidRPr="00961AB4" w:rsidRDefault="00CC7560" w:rsidP="00C97EE8">
      <w:pPr>
        <w:numPr>
          <w:ilvl w:val="0"/>
          <w:numId w:val="45"/>
        </w:numPr>
        <w:tabs>
          <w:tab w:val="left" w:pos="8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03A">
        <w:rPr>
          <w:rFonts w:ascii="Times New Roman" w:hAnsi="Times New Roman" w:cs="Times New Roman"/>
          <w:sz w:val="28"/>
          <w:szCs w:val="28"/>
        </w:rPr>
        <w:t>Список литерат</w:t>
      </w:r>
      <w:r w:rsidR="00571D84">
        <w:rPr>
          <w:rFonts w:ascii="Times New Roman" w:hAnsi="Times New Roman" w:cs="Times New Roman"/>
          <w:sz w:val="28"/>
          <w:szCs w:val="28"/>
        </w:rPr>
        <w:t>уры</w:t>
      </w:r>
      <w:r w:rsidR="00C24B0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…………………………………………………...…</w:t>
      </w:r>
      <w:r w:rsidR="003E49D3">
        <w:rPr>
          <w:rFonts w:ascii="Times New Roman" w:hAnsi="Times New Roman" w:cs="Times New Roman"/>
          <w:sz w:val="28"/>
          <w:szCs w:val="28"/>
        </w:rPr>
        <w:t>20стр.</w:t>
      </w:r>
    </w:p>
    <w:p w:rsidR="00FE0231" w:rsidRDefault="00FE0231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231" w:rsidRDefault="00FE0231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231" w:rsidRDefault="00FE0231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231" w:rsidRDefault="00FE0231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D84" w:rsidRDefault="00571D8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D84" w:rsidRDefault="00571D8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D84" w:rsidRDefault="00571D8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D84" w:rsidRDefault="00571D8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D84" w:rsidRDefault="00571D8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D84" w:rsidRDefault="00571D8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D4B" w:rsidRDefault="00835D4B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D84" w:rsidRDefault="00571D8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49D3" w:rsidRPr="003E49D3" w:rsidRDefault="003E49D3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7560" w:rsidRDefault="00CC7560" w:rsidP="00CA2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Введение.</w:t>
      </w:r>
    </w:p>
    <w:p w:rsidR="00ED73BD" w:rsidRPr="00B23F05" w:rsidRDefault="00ED73BD" w:rsidP="00CA2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3BD" w:rsidRPr="00B23F05" w:rsidRDefault="00032630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исследования:</w:t>
      </w:r>
    </w:p>
    <w:p w:rsidR="001E6DD6" w:rsidRPr="00B23F05" w:rsidRDefault="001E6DD6" w:rsidP="00CA23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t>Я слышал, что в яичной скорлупе  содержится большое количество кальция. В яблоках содержится железо. Фосфор в рыбе. Я решил разобраться какую роль соединения кальция</w:t>
      </w:r>
      <w:r w:rsidR="003C2621">
        <w:rPr>
          <w:rFonts w:ascii="Times New Roman" w:hAnsi="Times New Roman" w:cs="Times New Roman"/>
          <w:sz w:val="28"/>
          <w:szCs w:val="28"/>
        </w:rPr>
        <w:t xml:space="preserve"> играют</w:t>
      </w:r>
      <w:r w:rsidRPr="00B23F05">
        <w:rPr>
          <w:rFonts w:ascii="Times New Roman" w:hAnsi="Times New Roman" w:cs="Times New Roman"/>
          <w:sz w:val="28"/>
          <w:szCs w:val="28"/>
        </w:rPr>
        <w:t xml:space="preserve"> в организме человека. Выяснить пути поступления кальция в организм, влияние окружающей среды на здоровье человека.</w:t>
      </w:r>
    </w:p>
    <w:p w:rsidR="00032DEF" w:rsidRDefault="001E6DD6" w:rsidP="00CA235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4D388B" w:rsidRPr="00B23F05" w:rsidRDefault="004D388B" w:rsidP="00CA235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Всемирной организации здравоохранения (ВОЗ), 7-9 человек из 10 обследованных нуждаются в лечении зубов. И в первую очередь это связано с кариесом. Суть его заключается в следующем. При химическом воздействии на эмаль происходит деминерализация, растворение минеральных солей эмали кислотами, которые образуются в основном в результате распада остатков пищи. Деминерализация идет и в ткани зуба, расположенной под эмалью, - в дентине. Наибольшее губительное действие на эмаль оказывает молочная кислота - </w:t>
      </w:r>
      <w:proofErr w:type="gramStart"/>
      <w:r w:rsidRPr="00B23F05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proofErr w:type="gramEnd"/>
      <w:r w:rsidRPr="00B23F05">
        <w:rPr>
          <w:rFonts w:ascii="Times New Roman" w:hAnsi="Times New Roman" w:cs="Times New Roman"/>
          <w:color w:val="000000"/>
          <w:sz w:val="28"/>
          <w:szCs w:val="28"/>
        </w:rPr>
        <w:t xml:space="preserve"> продут брожения углеводов. В дальнейшем происходит уже непосредственное воздействие микробов на </w:t>
      </w:r>
      <w:proofErr w:type="gramStart"/>
      <w:r w:rsidRPr="00B23F05">
        <w:rPr>
          <w:rFonts w:ascii="Times New Roman" w:hAnsi="Times New Roman" w:cs="Times New Roman"/>
          <w:color w:val="000000"/>
          <w:sz w:val="28"/>
          <w:szCs w:val="28"/>
        </w:rPr>
        <w:t>деминерализованные</w:t>
      </w:r>
      <w:proofErr w:type="gramEnd"/>
      <w:r w:rsidRPr="00B23F05">
        <w:rPr>
          <w:rFonts w:ascii="Times New Roman" w:hAnsi="Times New Roman" w:cs="Times New Roman"/>
          <w:color w:val="000000"/>
          <w:sz w:val="28"/>
          <w:szCs w:val="28"/>
        </w:rPr>
        <w:t xml:space="preserve"> эмаль и дентин. В результате происходит распад органических веществ зуба. На кариозный процесс влияют и внешние (экзогенные) факторы. В их числе недостаток витаминов (особенно группы</w:t>
      </w:r>
      <w:proofErr w:type="gramStart"/>
      <w:r w:rsidRPr="00B23F0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23F05">
        <w:rPr>
          <w:rFonts w:ascii="Times New Roman" w:hAnsi="Times New Roman" w:cs="Times New Roman"/>
          <w:color w:val="000000"/>
          <w:sz w:val="28"/>
          <w:szCs w:val="28"/>
        </w:rPr>
        <w:t xml:space="preserve"> и Д), солей кальция, фосфора, фтора в пище и питьевой воде, отсутствие или недостаток ультрафиолетовых лучей. Все это приводит к нарушению минерального и белкового обмена в организме, влияющего на питание эмали и дентина. Первостепенное значение в механизме кариеса зубов играют микроорганизмы полости рта, главным образом стрептококки. Под действием кислоты в эмали происходит растворение минеральных веществ. В пораженном участке эмали создаются все более благоприятные условия для жизнедеятельности микроорганизмов. Здесь чаще всего и начинается </w:t>
      </w:r>
      <w:r w:rsidRPr="00B23F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процесс развития кариеса, появляется видимое глазом белое пятно. Минеральных веществ в участке поражения становится все меньше. В итоге образуется кариозная полость. Чтобы предотвратить образование полости, надо сбалансировать рацион питания, обеспечив достаточное поступление с пищей кальция, фосфора и фтора. В настоящее время широко применяют </w:t>
      </w:r>
      <w:proofErr w:type="spellStart"/>
      <w:r w:rsidRPr="00B23F05">
        <w:rPr>
          <w:rFonts w:ascii="Times New Roman" w:hAnsi="Times New Roman" w:cs="Times New Roman"/>
          <w:color w:val="000000"/>
          <w:sz w:val="28"/>
          <w:szCs w:val="28"/>
        </w:rPr>
        <w:t>фторопрофилактику</w:t>
      </w:r>
      <w:proofErr w:type="spellEnd"/>
      <w:r w:rsidRPr="00B23F05">
        <w:rPr>
          <w:rFonts w:ascii="Times New Roman" w:hAnsi="Times New Roman" w:cs="Times New Roman"/>
          <w:color w:val="000000"/>
          <w:sz w:val="28"/>
          <w:szCs w:val="28"/>
        </w:rPr>
        <w:t xml:space="preserve"> кариеса. Это и фторирование питьевой воды, и местное орошение раствором фтористого натрия, специальные зубные порошки, пасты, эликсиры, содержащие фтор, и наконец, таблетки с фтором.</w:t>
      </w:r>
    </w:p>
    <w:p w:rsidR="00B637DC" w:rsidRPr="00B23F05" w:rsidRDefault="00032630" w:rsidP="00A4147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врачей-педиатров, заболевания костно-мышечной системы у детей во всех регионах России в последние годы неуклонно растут. Они занимают четвёртое место в структуре детской инвалидности. Остеопороз — это заболевание скелета, для которого характерно снижение массы и плотности кости, что приводит к повышенной ломкости кости и повышению риска перелома. Остеопороз называют «безмолвной эпидемией», так как потеря массы кости определяется уже после переломов. Это одно из основных заболевани</w:t>
      </w:r>
      <w:r w:rsidR="00B637DC"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обусловленных образом жизни. Из-за проблем сложившихся в последнее время в нашем </w:t>
      </w:r>
      <w:r w:rsidR="009F15D0"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="00B637DC"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многие л</w:t>
      </w:r>
      <w:r w:rsidR="00F92A76"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страдают безработицей, а не</w:t>
      </w:r>
      <w:r w:rsidR="009F15D0"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B637DC"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низкооплачиваемую работу, поэтому не могут себе позволить </w:t>
      </w:r>
      <w:r w:rsidR="009F15D0"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 богатую кальцием. Из-за этого у них разрушается эмаль зубов</w:t>
      </w:r>
      <w:r w:rsidR="00A4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630" w:rsidRPr="00B23F05" w:rsidRDefault="00032630" w:rsidP="00CA23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-Какими химическими свойствами обладает кальций?</w:t>
      </w:r>
    </w:p>
    <w:p w:rsidR="00032630" w:rsidRPr="00B23F05" w:rsidRDefault="00032630" w:rsidP="00CA23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находится соединения кальция в организме человека?</w:t>
      </w:r>
    </w:p>
    <w:p w:rsidR="00032630" w:rsidRPr="00B23F05" w:rsidRDefault="00032630" w:rsidP="00CA23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функции выполняет кальций в организме человека?</w:t>
      </w:r>
    </w:p>
    <w:p w:rsidR="00032630" w:rsidRPr="00B23F05" w:rsidRDefault="00032630" w:rsidP="00CA23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каких продуктах содержится большое количество кальция?</w:t>
      </w:r>
    </w:p>
    <w:p w:rsidR="00032630" w:rsidRPr="00B23F05" w:rsidRDefault="00032630" w:rsidP="00CA23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количество кальция необходимо ежедневно употреблять человеку?</w:t>
      </w:r>
    </w:p>
    <w:p w:rsidR="004F594F" w:rsidRPr="00B23F05" w:rsidRDefault="00032630" w:rsidP="00CA23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исследования:</w:t>
      </w: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химический элемент кальций.</w:t>
      </w:r>
    </w:p>
    <w:p w:rsidR="00032630" w:rsidRPr="00B23F05" w:rsidRDefault="00032630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исследования:</w:t>
      </w:r>
    </w:p>
    <w:p w:rsidR="00D72EB4" w:rsidRDefault="00D72EB4" w:rsidP="000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значение соединений кальция в организме человека.</w:t>
      </w:r>
    </w:p>
    <w:p w:rsidR="00CE22F9" w:rsidRPr="00B23F05" w:rsidRDefault="00CE22F9" w:rsidP="00CE22F9">
      <w:pPr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23F05">
        <w:rPr>
          <w:rFonts w:ascii="Times New Roman" w:hAnsi="Times New Roman" w:cs="Times New Roman"/>
          <w:sz w:val="28"/>
          <w:szCs w:val="28"/>
        </w:rPr>
        <w:t>:</w:t>
      </w:r>
    </w:p>
    <w:p w:rsidR="00FB7EEB" w:rsidRPr="00B23F05" w:rsidRDefault="00CE22F9" w:rsidP="00CA2358">
      <w:pPr>
        <w:pStyle w:val="af0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lastRenderedPageBreak/>
        <w:t xml:space="preserve">Собрать сведения о </w:t>
      </w:r>
      <w:r w:rsidR="00D72EB4" w:rsidRPr="00B23F05">
        <w:rPr>
          <w:rFonts w:ascii="Times New Roman" w:hAnsi="Times New Roman" w:cs="Times New Roman"/>
          <w:sz w:val="28"/>
          <w:szCs w:val="28"/>
        </w:rPr>
        <w:t>химическом элементе кальции, его соединениях.</w:t>
      </w:r>
    </w:p>
    <w:p w:rsidR="00CE22F9" w:rsidRPr="00B23F05" w:rsidRDefault="00FB7EEB" w:rsidP="00CA2358">
      <w:pPr>
        <w:pStyle w:val="af0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CE22F9" w:rsidRPr="00B23F05">
        <w:rPr>
          <w:rFonts w:ascii="Times New Roman" w:hAnsi="Times New Roman" w:cs="Times New Roman"/>
          <w:sz w:val="28"/>
          <w:szCs w:val="28"/>
        </w:rPr>
        <w:t>о соединениях кальция в организме человека.</w:t>
      </w:r>
    </w:p>
    <w:p w:rsidR="00FB7EEB" w:rsidRPr="00B23F05" w:rsidRDefault="00FB7EEB" w:rsidP="00CA2358">
      <w:pPr>
        <w:pStyle w:val="af0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t>Определить каким путем кальций попадает в организм человека.</w:t>
      </w:r>
    </w:p>
    <w:p w:rsidR="00CE22F9" w:rsidRPr="00B23F05" w:rsidRDefault="00FB7EEB" w:rsidP="00CA2358">
      <w:pPr>
        <w:pStyle w:val="af0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hAnsi="Times New Roman" w:cs="Times New Roman"/>
          <w:sz w:val="28"/>
          <w:szCs w:val="28"/>
        </w:rPr>
        <w:t>Провести опыт,</w:t>
      </w:r>
      <w:r w:rsidR="00D72EB4" w:rsidRPr="00B23F05">
        <w:rPr>
          <w:rFonts w:ascii="Times New Roman" w:hAnsi="Times New Roman" w:cs="Times New Roman"/>
          <w:sz w:val="28"/>
          <w:szCs w:val="28"/>
        </w:rPr>
        <w:t xml:space="preserve"> </w:t>
      </w:r>
      <w:r w:rsidR="00A03154"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влияние</w:t>
      </w:r>
      <w:r w:rsidR="00D72EB4"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 на </w:t>
      </w:r>
      <w:r w:rsidR="00A03154"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зубной эмали.</w:t>
      </w:r>
    </w:p>
    <w:p w:rsidR="004F594F" w:rsidRPr="00B23F05" w:rsidRDefault="00CE22F9" w:rsidP="00CA23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473660" w:rsidRPr="00B23F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DD6" w:rsidRPr="00B23F05">
        <w:rPr>
          <w:rFonts w:ascii="Times New Roman" w:hAnsi="Times New Roman" w:cs="Times New Roman"/>
          <w:sz w:val="28"/>
          <w:szCs w:val="28"/>
        </w:rPr>
        <w:t>предполагаю,</w:t>
      </w:r>
      <w:r w:rsidR="00D72EB4" w:rsidRPr="00B23F05">
        <w:rPr>
          <w:rFonts w:ascii="Times New Roman" w:hAnsi="Times New Roman" w:cs="Times New Roman"/>
          <w:sz w:val="28"/>
          <w:szCs w:val="28"/>
        </w:rPr>
        <w:t xml:space="preserve"> что </w:t>
      </w:r>
      <w:r w:rsidR="001E6DD6" w:rsidRPr="00B23F05">
        <w:rPr>
          <w:rFonts w:ascii="Times New Roman" w:hAnsi="Times New Roman" w:cs="Times New Roman"/>
          <w:sz w:val="28"/>
          <w:szCs w:val="28"/>
        </w:rPr>
        <w:t xml:space="preserve">недостаток кальция в организме ведет к заболеваниям. Знания о роли кальция и его соединений в организме человека позволит сохранить здоровье. </w:t>
      </w:r>
    </w:p>
    <w:p w:rsidR="00CE22F9" w:rsidRPr="00B23F05" w:rsidRDefault="00CE22F9" w:rsidP="00CA2358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b/>
          <w:sz w:val="28"/>
          <w:szCs w:val="28"/>
        </w:rPr>
        <w:t>Методы исследования:</w:t>
      </w:r>
    </w:p>
    <w:p w:rsidR="00CE22F9" w:rsidRPr="00B23F05" w:rsidRDefault="00CE22F9" w:rsidP="00CA235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sz w:val="28"/>
          <w:szCs w:val="28"/>
        </w:rPr>
        <w:t>Поиск информации в книгах и интернете.</w:t>
      </w:r>
    </w:p>
    <w:p w:rsidR="00A03154" w:rsidRPr="00B23F05" w:rsidRDefault="00A03154" w:rsidP="00CA235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color w:val="000000"/>
          <w:sz w:val="28"/>
          <w:szCs w:val="28"/>
        </w:rPr>
        <w:t>Анализ полученной информации</w:t>
      </w:r>
      <w:r w:rsidR="001E6DD6" w:rsidRPr="00B23F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DD6" w:rsidRPr="00B23F05" w:rsidRDefault="001E6DD6" w:rsidP="00CA235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color w:val="000000"/>
          <w:sz w:val="28"/>
          <w:szCs w:val="28"/>
        </w:rPr>
        <w:t>Опыт, демонстрирующий влияние окружающей среды на зубную эмаль.</w:t>
      </w:r>
    </w:p>
    <w:p w:rsidR="00CE22F9" w:rsidRPr="00B23F05" w:rsidRDefault="00CE22F9" w:rsidP="00CA2358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b/>
          <w:sz w:val="28"/>
          <w:szCs w:val="28"/>
        </w:rPr>
        <w:t>Этапы исследования</w:t>
      </w:r>
      <w:r w:rsidRPr="00B23F0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E22F9" w:rsidRPr="00B23F05" w:rsidRDefault="00CE22F9" w:rsidP="00CA2358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sz w:val="28"/>
          <w:szCs w:val="28"/>
        </w:rPr>
        <w:t xml:space="preserve">Найти </w:t>
      </w:r>
      <w:r w:rsidR="00A03154" w:rsidRPr="00B23F05">
        <w:rPr>
          <w:rFonts w:ascii="Times New Roman" w:eastAsiaTheme="minorHAnsi" w:hAnsi="Times New Roman" w:cs="Times New Roman"/>
          <w:sz w:val="28"/>
          <w:szCs w:val="28"/>
        </w:rPr>
        <w:t xml:space="preserve">информацию </w:t>
      </w:r>
      <w:r w:rsidRPr="00B23F05">
        <w:rPr>
          <w:rFonts w:ascii="Times New Roman" w:eastAsiaTheme="minorHAnsi" w:hAnsi="Times New Roman" w:cs="Times New Roman"/>
          <w:sz w:val="28"/>
          <w:szCs w:val="28"/>
        </w:rPr>
        <w:t>о</w:t>
      </w:r>
      <w:r w:rsidR="00A03154" w:rsidRPr="00B23F05">
        <w:rPr>
          <w:rFonts w:ascii="Times New Roman" w:eastAsiaTheme="minorHAnsi" w:hAnsi="Times New Roman" w:cs="Times New Roman"/>
          <w:sz w:val="28"/>
          <w:szCs w:val="28"/>
        </w:rPr>
        <w:t xml:space="preserve"> содержание</w:t>
      </w:r>
      <w:r w:rsidR="00A03154" w:rsidRPr="00B23F05">
        <w:rPr>
          <w:rFonts w:ascii="Times New Roman" w:hAnsi="Times New Roman" w:cs="Times New Roman"/>
          <w:sz w:val="28"/>
          <w:szCs w:val="28"/>
        </w:rPr>
        <w:t xml:space="preserve"> кальция и его соединений </w:t>
      </w:r>
      <w:r w:rsidRPr="00B23F05">
        <w:rPr>
          <w:rFonts w:ascii="Times New Roman" w:hAnsi="Times New Roman" w:cs="Times New Roman"/>
          <w:sz w:val="28"/>
          <w:szCs w:val="28"/>
        </w:rPr>
        <w:t>в организме человека</w:t>
      </w:r>
      <w:r w:rsidRPr="00B23F0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03154" w:rsidRPr="00B23F05" w:rsidRDefault="003075F1" w:rsidP="00CA2358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sz w:val="28"/>
          <w:szCs w:val="28"/>
        </w:rPr>
        <w:t xml:space="preserve">Узнать влияние </w:t>
      </w:r>
      <w:r w:rsidRPr="00B23F05">
        <w:rPr>
          <w:rFonts w:ascii="Times New Roman" w:hAnsi="Times New Roman" w:cs="Times New Roman"/>
          <w:sz w:val="28"/>
          <w:szCs w:val="28"/>
        </w:rPr>
        <w:t xml:space="preserve"> кальция на организм человека</w:t>
      </w:r>
      <w:r w:rsidRPr="00B23F0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C536E" w:rsidRPr="00B23F05" w:rsidRDefault="00A03154" w:rsidP="00CA2358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sz w:val="28"/>
          <w:szCs w:val="28"/>
        </w:rPr>
        <w:t xml:space="preserve">Провести опыт, 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подтверждающий </w:t>
      </w:r>
      <w:r w:rsidR="001E6DD6"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влияние </w:t>
      </w:r>
      <w:r w:rsidR="001E6DD6"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среды 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зубной эмали.</w:t>
      </w:r>
    </w:p>
    <w:p w:rsidR="004C536E" w:rsidRPr="00B23F05" w:rsidRDefault="004C536E" w:rsidP="00CA2358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sz w:val="28"/>
          <w:szCs w:val="28"/>
        </w:rPr>
        <w:t>Найти какие продукты  содержат наибольшее количество кальция</w:t>
      </w:r>
    </w:p>
    <w:p w:rsidR="004C536E" w:rsidRPr="00B23F05" w:rsidRDefault="004C536E" w:rsidP="00CA2358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sz w:val="28"/>
          <w:szCs w:val="28"/>
        </w:rPr>
        <w:t>Найти информацию, какая норма употребления кальция в день для человека.</w:t>
      </w:r>
    </w:p>
    <w:p w:rsidR="0036001F" w:rsidRPr="00B23F05" w:rsidRDefault="0036001F" w:rsidP="00CA2358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t>Найти влияние  недостатка и избытка кальция для организма человека.</w:t>
      </w:r>
    </w:p>
    <w:p w:rsidR="00A41472" w:rsidRPr="00A41472" w:rsidRDefault="004C536E" w:rsidP="00165E47">
      <w:pPr>
        <w:numPr>
          <w:ilvl w:val="0"/>
          <w:numId w:val="32"/>
        </w:numPr>
        <w:spacing w:line="360" w:lineRule="auto"/>
        <w:contextualSpacing/>
        <w:jc w:val="both"/>
      </w:pPr>
      <w:r w:rsidRPr="00A41472">
        <w:rPr>
          <w:rFonts w:ascii="Times New Roman" w:eastAsiaTheme="minorHAnsi" w:hAnsi="Times New Roman" w:cs="Times New Roman"/>
          <w:sz w:val="28"/>
          <w:szCs w:val="28"/>
        </w:rPr>
        <w:t xml:space="preserve">Анализ информации, подтверждение </w:t>
      </w:r>
      <w:r w:rsidR="00521E1A" w:rsidRPr="00A41472">
        <w:rPr>
          <w:rFonts w:ascii="Times New Roman" w:eastAsiaTheme="minorHAnsi" w:hAnsi="Times New Roman" w:cs="Times New Roman"/>
          <w:sz w:val="28"/>
          <w:szCs w:val="28"/>
        </w:rPr>
        <w:t xml:space="preserve">или опровержение </w:t>
      </w:r>
      <w:r w:rsidRPr="00A41472">
        <w:rPr>
          <w:rFonts w:ascii="Times New Roman" w:eastAsiaTheme="minorHAnsi" w:hAnsi="Times New Roman" w:cs="Times New Roman"/>
          <w:sz w:val="28"/>
          <w:szCs w:val="28"/>
        </w:rPr>
        <w:t>гипотезы.</w:t>
      </w:r>
    </w:p>
    <w:p w:rsidR="00A41472" w:rsidRDefault="00A41472" w:rsidP="00A41472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41472" w:rsidRPr="00A41472" w:rsidRDefault="00A41472" w:rsidP="00A41472">
      <w:pPr>
        <w:spacing w:line="360" w:lineRule="auto"/>
        <w:contextualSpacing/>
        <w:jc w:val="both"/>
      </w:pPr>
    </w:p>
    <w:p w:rsidR="001A403A" w:rsidRDefault="001A403A" w:rsidP="00165E47">
      <w:pPr>
        <w:pStyle w:val="1"/>
        <w:rPr>
          <w:color w:val="auto"/>
        </w:rPr>
      </w:pPr>
      <w:r w:rsidRPr="00C8018B">
        <w:rPr>
          <w:color w:val="auto"/>
        </w:rPr>
        <w:lastRenderedPageBreak/>
        <w:t>Теоретическая часть.</w:t>
      </w:r>
    </w:p>
    <w:p w:rsidR="00ED73BD" w:rsidRPr="00ED73BD" w:rsidRDefault="00ED73BD" w:rsidP="00ED73BD"/>
    <w:p w:rsidR="00CC7560" w:rsidRPr="00B23F05" w:rsidRDefault="001867E7" w:rsidP="00B23F05">
      <w:pPr>
        <w:ind w:left="1211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t>К</w:t>
      </w:r>
      <w:r w:rsidR="00CC7560" w:rsidRPr="00B23F05">
        <w:rPr>
          <w:rFonts w:ascii="Times New Roman" w:hAnsi="Times New Roman" w:cs="Times New Roman"/>
          <w:b/>
          <w:sz w:val="28"/>
          <w:szCs w:val="28"/>
        </w:rPr>
        <w:t>альция и его соединений</w:t>
      </w:r>
      <w:r w:rsidR="00CC7560" w:rsidRPr="00B23F05"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05627D" w:rsidRPr="008C7F60" w:rsidRDefault="0005627D" w:rsidP="00480B5F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1CD0A8C0" wp14:editId="0BE69A2F">
            <wp:extent cx="1905000" cy="1714500"/>
            <wp:effectExtent l="0" t="0" r="0" b="0"/>
            <wp:docPr id="1" name="Рисунок 1" descr="Кальций или Calciu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ьций или Calciu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F60">
        <w:rPr>
          <w:rStyle w:val="a6"/>
          <w:rFonts w:ascii="Times New Roman" w:hAnsi="Times New Roman" w:cs="Times New Roman"/>
          <w:b w:val="0"/>
          <w:sz w:val="28"/>
          <w:szCs w:val="28"/>
        </w:rPr>
        <w:t>рис.</w:t>
      </w:r>
      <w:r w:rsidR="008C7F60" w:rsidRPr="008C7F60">
        <w:rPr>
          <w:rStyle w:val="a6"/>
          <w:rFonts w:ascii="Times New Roman" w:hAnsi="Times New Roman" w:cs="Times New Roman"/>
          <w:b w:val="0"/>
          <w:sz w:val="28"/>
          <w:szCs w:val="28"/>
        </w:rPr>
        <w:t>1 [10]</w:t>
      </w:r>
    </w:p>
    <w:p w:rsidR="00480B5F" w:rsidRPr="00B23F05" w:rsidRDefault="00480B5F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Кальций (</w:t>
      </w:r>
      <w:proofErr w:type="spell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Са</w:t>
      </w:r>
      <w:proofErr w:type="spell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) - химический элемент с атомным номером 20. В простом виде представляет собой мягкий металл серебристо-белого цвета. Кальций явля</w:t>
      </w:r>
      <w:r w:rsidR="00A4147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ется химически активным, как и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другие щелочноземельные металлы.</w:t>
      </w:r>
    </w:p>
    <w:p w:rsidR="00480B5F" w:rsidRPr="00B23F05" w:rsidRDefault="00480B5F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Свое название этот металл получил от латинского calx (род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адеж calcis), что означает "известь" или "мягкий камень". Это название ему предложил английский химик Хэмфри Дэви, который первым в 1808 году выделил металлический кальций.</w:t>
      </w:r>
    </w:p>
    <w:p w:rsidR="00480B5F" w:rsidRPr="00B23F05" w:rsidRDefault="00480B5F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Хотя с соединениями кальция в своей предметно-практической деятельности человек имеет дело с незапамятных времен. Гипс, мрамор, известняк служили строительным материалом еще тогда, когда человечество не осознавало себя как самостоятельный единую общность, то есть не выделяло себя из животной среды.</w:t>
      </w:r>
    </w:p>
    <w:p w:rsidR="00480B5F" w:rsidRPr="00B23F05" w:rsidRDefault="00480B5F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Поскольку кальций - химически довольно активный металл, в свободном виде в природе он не встречается. При контакте с водой кальций очень быстро превращается в гидроксид с выделением водорода. Скорость этой реакции ненамного ниже, чем при контакте с водой натрия.</w:t>
      </w:r>
    </w:p>
    <w:p w:rsidR="00360D82" w:rsidRPr="00B23F05" w:rsidRDefault="00360D8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При нагревании или с</w:t>
      </w:r>
      <w:r w:rsidR="001A403A">
        <w:rPr>
          <w:rStyle w:val="a6"/>
          <w:rFonts w:ascii="Times New Roman" w:hAnsi="Times New Roman" w:cs="Times New Roman"/>
          <w:b w:val="0"/>
          <w:sz w:val="28"/>
          <w:szCs w:val="28"/>
        </w:rPr>
        <w:t>горании кальция образуется оксид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кальция - </w:t>
      </w:r>
      <w:proofErr w:type="spell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СаО</w:t>
      </w:r>
      <w:proofErr w:type="spell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жженая или гашеная известь, которая при взаимодействии с водой дает </w:t>
      </w:r>
      <w:r w:rsidR="00A03154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гидроксид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кальция </w:t>
      </w:r>
      <w:proofErr w:type="spell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ОН)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гашеную известь. Если в воде содержится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большое количество солей кальция (CaCO</w:t>
      </w:r>
      <w:r w:rsidRPr="001A403A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CaSO</w:t>
      </w:r>
      <w:r w:rsidRPr="001A403A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4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), вода называется жесткой. Если же солей кальция мало - то вода мягкая.</w:t>
      </w:r>
    </w:p>
    <w:p w:rsidR="00360D82" w:rsidRPr="00B23F05" w:rsidRDefault="00360D8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Известны богатые залежи серно-кислых солей кальция - гипса - CaSO</w:t>
      </w:r>
      <w:r w:rsidRPr="001A403A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4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, а также плавикового шпата или флюорита кальция - CaF</w:t>
      </w:r>
      <w:r w:rsidRPr="001A403A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 В виде фосфорита - Ca</w:t>
      </w:r>
      <w:r w:rsidRPr="001A403A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3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(PO</w:t>
      </w:r>
      <w:r w:rsidRPr="001A403A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4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Pr="001A403A">
        <w:rPr>
          <w:rStyle w:val="a6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 Кальций входит в состав апатита. Из других соединений кальция известны соединения кальция с кремнием - силикаты.</w:t>
      </w:r>
    </w:p>
    <w:p w:rsidR="004F594F" w:rsidRDefault="004F594F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C24B0A" w:rsidRPr="00B23F05" w:rsidRDefault="00C24B0A" w:rsidP="00823966">
      <w:pPr>
        <w:rPr>
          <w:rFonts w:ascii="Times New Roman" w:hAnsi="Times New Roman" w:cs="Times New Roman"/>
          <w:sz w:val="28"/>
          <w:szCs w:val="28"/>
        </w:rPr>
      </w:pPr>
    </w:p>
    <w:p w:rsidR="00216D12" w:rsidRDefault="00216D12" w:rsidP="00216D12">
      <w:pPr>
        <w:rPr>
          <w:rStyle w:val="a6"/>
          <w:rFonts w:ascii="Times New Roman" w:hAnsi="Times New Roman" w:cs="Times New Roman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sz w:val="28"/>
          <w:szCs w:val="28"/>
        </w:rPr>
        <w:lastRenderedPageBreak/>
        <w:t>Биологическая роль кальция в организме человека</w:t>
      </w:r>
      <w:r w:rsidR="001867E7" w:rsidRPr="00B23F05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ED73BD" w:rsidRPr="00B23F05" w:rsidRDefault="00ED73BD" w:rsidP="00216D12">
      <w:pPr>
        <w:rPr>
          <w:rStyle w:val="a6"/>
          <w:rFonts w:ascii="Times New Roman" w:hAnsi="Times New Roman" w:cs="Times New Roman"/>
          <w:sz w:val="28"/>
          <w:szCs w:val="28"/>
        </w:rPr>
      </w:pPr>
    </w:p>
    <w:p w:rsidR="00216D12" w:rsidRPr="00B23F05" w:rsidRDefault="00216D1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Наибольшее его количество скапливается в скелете. Несмотря на то, что внешне костная ткань кажется неизменной, это динамическая структура, и в организме ежедневно происходит обмен кальция между ней и внеклеточной жидкостью.</w:t>
      </w:r>
    </w:p>
    <w:p w:rsidR="00216D12" w:rsidRPr="00B23F05" w:rsidRDefault="00216D1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   Биологическая роль кальция в человеческом организме очень разнообразна:</w:t>
      </w:r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Кальций выполняет такие функции, как:</w:t>
      </w:r>
    </w:p>
    <w:p w:rsidR="00C90A1F" w:rsidRPr="00B23F05" w:rsidRDefault="00C90A1F" w:rsidP="00A41472">
      <w:pPr>
        <w:pStyle w:val="af0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Выполняет структурную функцию.</w:t>
      </w:r>
    </w:p>
    <w:p w:rsidR="00C90A1F" w:rsidRPr="00B23F05" w:rsidRDefault="00C90A1F" w:rsidP="00A41472">
      <w:pPr>
        <w:pStyle w:val="af0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Регулирует внутриклеточные процессы – сокращение сердечной и скелетных мышц.</w:t>
      </w:r>
    </w:p>
    <w:p w:rsidR="00C90A1F" w:rsidRPr="00B23F05" w:rsidRDefault="00C90A1F" w:rsidP="00A41472">
      <w:pPr>
        <w:pStyle w:val="af0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Участвует в процессе свертывания крови.</w:t>
      </w:r>
    </w:p>
    <w:p w:rsidR="00C90A1F" w:rsidRPr="00B23F05" w:rsidRDefault="00C90A1F" w:rsidP="00A41472">
      <w:pPr>
        <w:pStyle w:val="af0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Влияет на кислотно-щелочной баланс организма.</w:t>
      </w:r>
    </w:p>
    <w:p w:rsidR="00C90A1F" w:rsidRPr="00B23F05" w:rsidRDefault="00C90A1F" w:rsidP="00A41472">
      <w:pPr>
        <w:pStyle w:val="af0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Участвует в работе нервной системы.</w:t>
      </w:r>
    </w:p>
    <w:p w:rsidR="00C015CE" w:rsidRPr="00FE0231" w:rsidRDefault="00C015CE" w:rsidP="00A41472">
      <w:pPr>
        <w:pStyle w:val="af0"/>
        <w:numPr>
          <w:ilvl w:val="0"/>
          <w:numId w:val="38"/>
        </w:numPr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Участие кальция в эндокринной системе</w:t>
      </w:r>
    </w:p>
    <w:p w:rsidR="00216D12" w:rsidRPr="00B23F05" w:rsidRDefault="00216D1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Выполняет структурную функцию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Входит в состав кристаллов гидроксиапатитов и их ионных агентов в минеральной ткани.</w:t>
      </w:r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23F05">
        <w:rPr>
          <w:rFonts w:ascii="Times New Roman" w:hAnsi="Times New Roman" w:cs="Times New Roman"/>
          <w:bCs/>
          <w:sz w:val="28"/>
          <w:szCs w:val="28"/>
          <w:u w:val="single"/>
        </w:rPr>
        <w:t>Нейромышечная</w:t>
      </w:r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Контролирует возбудимый нерв.</w:t>
      </w:r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Инициирует мышечные сокращения.</w:t>
      </w:r>
    </w:p>
    <w:p w:rsidR="00C90A1F" w:rsidRPr="00B23F05" w:rsidRDefault="00C90A1F" w:rsidP="00CA2358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 xml:space="preserve">Ионные каналы представляют собой белковые структуры, встроенные в мембраны живых клеток. Они создают поры для транспорта ионов на поверхности мембран. Чтобы мембрана при необходимости могла быть проницаема для этих элементов, в ней есть специальные транспортные </w:t>
      </w:r>
      <w:r w:rsidRPr="00B23F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белки, которые образуют поры, своеобразные «дыры» в мембране. Есть, к примеру, кальциевые, натриевые, калиевые каналы — и они не пропускают другие ионы, кроме </w:t>
      </w:r>
      <w:proofErr w:type="gramStart"/>
      <w:r w:rsidRPr="00B23F05">
        <w:rPr>
          <w:rFonts w:ascii="Times New Roman" w:hAnsi="Times New Roman" w:cs="Times New Roman"/>
          <w:bCs/>
          <w:sz w:val="28"/>
          <w:szCs w:val="28"/>
        </w:rPr>
        <w:t>специфических</w:t>
      </w:r>
      <w:proofErr w:type="gramEnd"/>
      <w:r w:rsidRPr="00B23F05">
        <w:rPr>
          <w:rFonts w:ascii="Times New Roman" w:hAnsi="Times New Roman" w:cs="Times New Roman"/>
          <w:bCs/>
          <w:sz w:val="28"/>
          <w:szCs w:val="28"/>
        </w:rPr>
        <w:t>. Такая избирательность канала обусловлена его зарядом и структурой.</w:t>
      </w:r>
    </w:p>
    <w:p w:rsidR="00C90A1F" w:rsidRPr="00B23F05" w:rsidRDefault="00C90A1F" w:rsidP="00CA2358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 xml:space="preserve">Ионные каналы — это основа жизни. Они обеспечивают возбудимость нервной системы, передачу нервных импульсов с нерва на мышцу, секрецию гормонов. Активирование ионных каналов запускает каскады физиологических реакций, обусловливает наше мышление, работу сердечной мышцы и дыхательной диафрагмы. Блокирование этих важных каналов приводит к серьёзнейшим изменениям в организме. И нет ничего удивительного в том, что ионные каналы стали основной мишенью для разработки новых ядов и химического оружия. Так, один из мощнейших нервнопаралитических ядов, известных человечеству, </w:t>
      </w:r>
      <w:proofErr w:type="spellStart"/>
      <w:r w:rsidRPr="00B23F05">
        <w:rPr>
          <w:rFonts w:ascii="Times New Roman" w:hAnsi="Times New Roman" w:cs="Times New Roman"/>
          <w:bCs/>
          <w:sz w:val="28"/>
          <w:szCs w:val="28"/>
        </w:rPr>
        <w:t>тетродотоксин</w:t>
      </w:r>
      <w:proofErr w:type="spellEnd"/>
    </w:p>
    <w:p w:rsidR="00C90A1F" w:rsidRPr="00B23F05" w:rsidRDefault="00C90A1F" w:rsidP="00CA2358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Нарушения функций кальциевых каналов приводят к атаксиям — состояниям, при которых невозможна координация движений.</w:t>
      </w:r>
    </w:p>
    <w:p w:rsidR="00C90A1F" w:rsidRPr="00B23F05" w:rsidRDefault="00C90A1F" w:rsidP="00CA2358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Влияние ионов кальция. Ионы кальция являются инициаторами мышечного сокращения, поэтому избыток ионов кальция увеличивает силу сокращения миокарда вплоть до формирования сокращений спастического характера. И наоборот, недостаток ионов кальция ведет к развитию сердечной слабости. К счастью, концентрация ионов кальция в крови поддерживается на постоянном уровне регуляторными механизмами, и нарушения сердечной деятельности, связанные с недостатком или избытком ионов кальция, встречаются крайне редко.</w:t>
      </w:r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B23F05">
        <w:rPr>
          <w:rFonts w:ascii="Times New Roman" w:hAnsi="Times New Roman" w:cs="Times New Roman"/>
          <w:bCs/>
          <w:sz w:val="28"/>
          <w:szCs w:val="28"/>
          <w:u w:val="single"/>
        </w:rPr>
        <w:t>Прокоагулянтная</w:t>
      </w:r>
      <w:proofErr w:type="spellEnd"/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>Играет роль ΙV-го фактора системы свертывания крови: способствует а</w:t>
      </w:r>
      <w:r w:rsidR="00913931">
        <w:rPr>
          <w:rFonts w:ascii="Times New Roman" w:hAnsi="Times New Roman" w:cs="Times New Roman"/>
          <w:bCs/>
          <w:sz w:val="28"/>
          <w:szCs w:val="28"/>
        </w:rPr>
        <w:t>грегации (</w:t>
      </w:r>
      <w:r w:rsidRPr="00B23F05">
        <w:rPr>
          <w:rFonts w:ascii="Times New Roman" w:hAnsi="Times New Roman" w:cs="Times New Roman"/>
          <w:bCs/>
          <w:sz w:val="28"/>
          <w:szCs w:val="28"/>
        </w:rPr>
        <w:t>склеиванию) тро</w:t>
      </w:r>
      <w:r w:rsidR="00913931">
        <w:rPr>
          <w:rFonts w:ascii="Times New Roman" w:hAnsi="Times New Roman" w:cs="Times New Roman"/>
          <w:bCs/>
          <w:sz w:val="28"/>
          <w:szCs w:val="28"/>
        </w:rPr>
        <w:t xml:space="preserve">мбоцитов, тормозит </w:t>
      </w:r>
      <w:proofErr w:type="spellStart"/>
      <w:r w:rsidR="00913931">
        <w:rPr>
          <w:rFonts w:ascii="Times New Roman" w:hAnsi="Times New Roman" w:cs="Times New Roman"/>
          <w:bCs/>
          <w:sz w:val="28"/>
          <w:szCs w:val="28"/>
        </w:rPr>
        <w:t>фибринолиз</w:t>
      </w:r>
      <w:proofErr w:type="spellEnd"/>
      <w:r w:rsidR="009139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23F05">
        <w:rPr>
          <w:rFonts w:ascii="Times New Roman" w:hAnsi="Times New Roman" w:cs="Times New Roman"/>
          <w:bCs/>
          <w:sz w:val="28"/>
          <w:szCs w:val="28"/>
        </w:rPr>
        <w:t>растворение тромбов)</w:t>
      </w:r>
      <w:r w:rsidR="009139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90A1F" w:rsidRPr="00B23F05" w:rsidRDefault="00C90A1F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23F0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Участие кальция в эндокринной системе</w:t>
      </w:r>
    </w:p>
    <w:p w:rsidR="00C015CE" w:rsidRPr="00B23F05" w:rsidRDefault="00C015CE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 xml:space="preserve">Паращитовидные железы выделяют паратиреоидный гормон, который представляет собой пептид. Эффект паратиреоидного гормона заключается в увеличение концентрации кальция и снижения концентраций фосфора в крови. </w:t>
      </w:r>
    </w:p>
    <w:p w:rsidR="00961AB4" w:rsidRPr="00961AB4" w:rsidRDefault="00C015CE" w:rsidP="00C24B0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bCs/>
          <w:sz w:val="28"/>
          <w:szCs w:val="28"/>
        </w:rPr>
        <w:t xml:space="preserve">При высоком уровне гормона разрушается костная ткань (развивается рахит) при низкой концентрации активируется перестройка кости и остеогенез. </w:t>
      </w: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15" w:rsidRDefault="00851FB5" w:rsidP="00EF3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lastRenderedPageBreak/>
        <w:t>Продукты,</w:t>
      </w:r>
      <w:r w:rsidR="00EF36C1" w:rsidRPr="00B23F05">
        <w:rPr>
          <w:rFonts w:ascii="Times New Roman" w:hAnsi="Times New Roman" w:cs="Times New Roman"/>
          <w:b/>
          <w:sz w:val="28"/>
          <w:szCs w:val="28"/>
        </w:rPr>
        <w:t xml:space="preserve"> содержащие кальций.</w:t>
      </w:r>
    </w:p>
    <w:p w:rsidR="00ED73BD" w:rsidRPr="00B23F05" w:rsidRDefault="00ED73BD" w:rsidP="00EF3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D82" w:rsidRPr="00B23F05" w:rsidRDefault="00360D8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Овощи и фрукты</w:t>
      </w:r>
    </w:p>
    <w:p w:rsidR="00360D82" w:rsidRPr="00B23F05" w:rsidRDefault="00360D8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   Все знают, что овощи и фрукты полезны для организма. Чтобы пополнить запасы кальция не стоит забывать о петрушке, шпинате, сельдерее, тыкве, брокколи, пекинской и брюссельской капусте. Некоторые из листовых овощей содержат кальция больше, чем молокопродукты. Многие фрукты (смородина, вишня, абрикосы, крыжовник) также пополнят запасы в организме этого полезного микроэлемента. Небольшое содержание в них кальция компенсируется большим количеством употребления.</w:t>
      </w:r>
    </w:p>
    <w:p w:rsidR="00360D82" w:rsidRPr="00B23F05" w:rsidRDefault="00360D82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Орехи</w:t>
      </w:r>
    </w:p>
    <w:p w:rsidR="00360D82" w:rsidRPr="00B23F05" w:rsidRDefault="00360D82" w:rsidP="00CA2358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   Орехи также являются источником кальция. И среди многообразия этих плодов лидирует миндаль. Съедая всего 23 миндальных ядра, вы пополните свой организм почти на 100 мг кальция, 45 мг принесут 6 ядер бразильского ореха, а 7 штук знакомого всем грецкого ореха пополнят запасы кальция на 30 мг.</w:t>
      </w:r>
      <w:r w:rsidR="00E51A0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D53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Лидирующая позиция принадлежит маку – 1,5 г в 100 г продукта. Семена кунжута содержат почти 1 г кальция, а 100 г миндаля принесут 0,25 г.</w:t>
      </w:r>
    </w:p>
    <w:p w:rsidR="00CA2358" w:rsidRDefault="00360D82" w:rsidP="00CA2358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   Очень важно, чтобы кальцийсодержащие продукты присутствовали в нашем рационе при каждом приеме пищи. Но не менее важно, чтобы весь полученный кальций усвоился, а помогает салат и отвар шиповника. Но дело в том, что все эти продукты вряд ли станут основой рациона че</w:t>
      </w:r>
      <w:r w:rsidR="00CA235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ловека, они только лишь </w:t>
      </w:r>
      <w:r w:rsidR="00E51A01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CA2358">
        <w:rPr>
          <w:rStyle w:val="a6"/>
          <w:rFonts w:ascii="Times New Roman" w:hAnsi="Times New Roman" w:cs="Times New Roman"/>
          <w:b w:val="0"/>
          <w:sz w:val="28"/>
          <w:szCs w:val="28"/>
        </w:rPr>
        <w:t>добавки</w:t>
      </w:r>
      <w:r w:rsidR="00E51A01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CA2358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360D82" w:rsidRPr="00B23F05" w:rsidRDefault="00360D82" w:rsidP="00CA2358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   Основным источником поступления кальция остаются, конечно, молокопродукты, которые хоть и не возглавляют таблицу кальцийсодержащих продуктов, но употребляются в пи</w:t>
      </w:r>
      <w:r w:rsidR="005D1D53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щу регулярно и без ограничений.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 Главное при употреблении продуктов, содержащих кальций помнить о том, что нам необходимо, чтобы этот микроэлемент усвоился нашим организмом. А этому способствует витамин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магний, фосфор и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аскорбиновая кислота. Только тогда кальций попадет в нужные органы, а не отложится в почках и не выйдет вместе с </w:t>
      </w:r>
      <w:r w:rsidR="00851FB5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мочой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851FB5" w:rsidRDefault="00851FB5" w:rsidP="00CA2358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sz w:val="28"/>
          <w:szCs w:val="28"/>
        </w:rPr>
        <w:t>Ежедневная норма потребления кальция в организме человека</w:t>
      </w:r>
    </w:p>
    <w:p w:rsidR="00ED73BD" w:rsidRPr="00B23F05" w:rsidRDefault="00ED73BD" w:rsidP="00CA2358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851FB5" w:rsidRPr="00B23F05" w:rsidRDefault="00851FB5" w:rsidP="00360D82">
      <w:pPr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  <w:r w:rsidRPr="00B23F0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8B5ABAE" wp14:editId="5C880B4D">
            <wp:extent cx="6058168" cy="2398143"/>
            <wp:effectExtent l="0" t="0" r="0" b="2540"/>
            <wp:docPr id="11" name="Рисунок 11" descr="http://itd1.mycdn.me/image?id=837385883742&amp;t=20&amp;plc=WEB&amp;tkn=*r1oRIPyg6VvzzG72rnKVotWri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37385883742&amp;t=20&amp;plc=WEB&amp;tkn=*r1oRIPyg6VvzzG72rnKVotWriZ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32" cy="23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58" w:rsidRPr="008C7F60" w:rsidRDefault="008C7F60" w:rsidP="00CA2358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C7F60">
        <w:rPr>
          <w:rStyle w:val="a6"/>
          <w:rFonts w:ascii="Times New Roman" w:hAnsi="Times New Roman" w:cs="Times New Roman"/>
          <w:b w:val="0"/>
          <w:sz w:val="28"/>
          <w:szCs w:val="28"/>
        </w:rPr>
        <w:t>рис.2 [11]</w:t>
      </w: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851FB5" w:rsidRDefault="006B60A9" w:rsidP="00CA2358">
      <w:pPr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Недостаток и избыток </w:t>
      </w:r>
      <w:r w:rsidR="00851FB5" w:rsidRPr="00B23F05">
        <w:rPr>
          <w:rFonts w:ascii="Times New Roman" w:hAnsi="Times New Roman" w:cs="Times New Roman"/>
          <w:b/>
          <w:sz w:val="28"/>
          <w:szCs w:val="28"/>
        </w:rPr>
        <w:t>кальция для организма человека.</w:t>
      </w:r>
    </w:p>
    <w:p w:rsidR="00ED73BD" w:rsidRPr="00B23F05" w:rsidRDefault="00ED73BD" w:rsidP="00CA2358">
      <w:pPr>
        <w:rPr>
          <w:rFonts w:ascii="Times New Roman" w:hAnsi="Times New Roman" w:cs="Times New Roman"/>
          <w:b/>
          <w:sz w:val="28"/>
          <w:szCs w:val="28"/>
        </w:rPr>
      </w:pPr>
    </w:p>
    <w:p w:rsidR="006B60A9" w:rsidRPr="00B23F05" w:rsidRDefault="006B60A9" w:rsidP="00CA235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Недостаток кальция в организме.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Причины и последствия</w:t>
      </w:r>
    </w:p>
    <w:p w:rsidR="006B60A9" w:rsidRPr="00B23F05" w:rsidRDefault="006B60A9" w:rsidP="002A5EB4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Обмен кальция характеризуется тем, что при его недостаточном поступлении с пищей̆ он все равно продолжает выделяться из организма.</w:t>
      </w:r>
    </w:p>
    <w:p w:rsidR="006B60A9" w:rsidRPr="00B23F05" w:rsidRDefault="006B60A9" w:rsidP="002A5EB4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Результат недостатка кальция в рационе взрослых: разрушение зубов, слабоумие. У пожилых женщин возможно развитие остеопороза - кости становятся настолько тонкими, что ломаются под тяжестью веса тела. Нарушение нормального сердечного ритма, мышечные спазмы, нечувствительность, одеревенение, покалывание в кистях и ступнях. Но сегодня все чаще из-за неправильного питания остеопорозом страдают молодые люди и даже грудные младенцы.</w:t>
      </w:r>
    </w:p>
    <w:p w:rsidR="006B60A9" w:rsidRPr="00B23F05" w:rsidRDefault="006B60A9" w:rsidP="002A5EB4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Причинами дефицита кальция в организме являются:</w:t>
      </w:r>
    </w:p>
    <w:p w:rsidR="006B60A9" w:rsidRPr="00B23F05" w:rsidRDefault="006B60A9" w:rsidP="002A5EB4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1. Недостаток кальция в продуктах питания;</w:t>
      </w:r>
    </w:p>
    <w:p w:rsidR="006B60A9" w:rsidRPr="00B23F05" w:rsidRDefault="006B60A9" w:rsidP="002A5EB4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2. Несбалансированное питание;</w:t>
      </w:r>
    </w:p>
    <w:p w:rsidR="006B60A9" w:rsidRPr="00B23F05" w:rsidRDefault="006B60A9" w:rsidP="002A5EB4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3. При варке и жарении продуктов органический̆ кальций в них</w:t>
      </w:r>
      <w:r w:rsidR="00D467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переходит в неорганический̆, который̆ хуже усваивается;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4. Низкое (менее 8 мг/л) содержание его в природной̆ воде. Хлорирование воды вызывает дополнительный̆ дефицит кальция;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5. Потребление большого количества сахара (при растворении в желудке мешает всасыванию кальция, нарушает фосфорно-кальциевый̆ обмен);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6. Потребление большого количества белков. Увеличение суточного количества животных белков на 50% вызывает выведение кальция из организма также на 50%;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7. Прием лекарственных средств (гормональные, слабительные, антациды), которые образуют с кальцием соединения, не всасывающиеся в кишечнике;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8. Потребление большого количества соли (она способствует выведению кальция из организма);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9. Продукты с кислой̆ реакцией̆ (животные жиры, изделия из муки высшего сорта, щавелевая кислота, шпинат, ревень) приводят к нарушению кальциевого обмена;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10. Раннее искусственное вскармливание детей̆ до года, так как кальций в искусственных смесях усваивается на 30%, а из грудного молока на 70%;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11. Малоподвижный̆ образ жизни;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12. Стрессы.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Избыток кальция в организме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 Причины и последствия</w:t>
      </w:r>
    </w:p>
    <w:p w:rsidR="006B60A9" w:rsidRPr="00B23F05" w:rsidRDefault="006B60A9" w:rsidP="00D467B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Если кальция в продуктах питания содержится чрезмерное количество, вреда организму это, как правило, не приносит. Здоровый̆ организм имеет совершенные механизмы контроля над его усвояемостью, избыток попросту не усваивается и выводится.</w:t>
      </w:r>
      <w:r w:rsidR="00C24B0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 вот неконтролируемый̆ прием медицинских препаратов кальция может привести к его избытку. Особенно это касается таких лекарств как глюконат кальция и хлорид кальция. Они не предназначены для употребления в качестве пищевой̆ добавки и 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без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медицинских показаний принимать их нельзя.</w:t>
      </w:r>
      <w:r w:rsidR="00C24B0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Максимально безопасной̆ суточной̆ дозой̆ для взрослого человека является 1800 миллиграмм. Избыточно принимаемые дозы кальция могут вызвать гиперкальциемию со следующими симптомами: потеря аппетита, жажда, тошнота, рвота, слабость, судороги.</w:t>
      </w:r>
      <w:r w:rsidR="00C24B0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При длительной̆ гиперкальциемии начинаются проблемы с мочевыделительной̆ системой̆, появляются камни в почках и мочевом пузыре, ослабляется иммунитет, увеличивается свертываемость крови, нарушается функционирование нервных и мышечных тканей̆, снижается усвояемость клетками костной̆ ткани цинка.</w:t>
      </w:r>
    </w:p>
    <w:p w:rsidR="006B60A9" w:rsidRPr="00B23F05" w:rsidRDefault="006B60A9" w:rsidP="00CA2358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Если у вас избыток кальция:</w:t>
      </w:r>
    </w:p>
    <w:p w:rsidR="006B60A9" w:rsidRPr="00B23F05" w:rsidRDefault="006B60A9" w:rsidP="00CA2358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- Пейте клюквенные и сливовые соки, поскольку соли кальция лучше растворяются в кислой̆ среде, чем в щелочной̆.</w:t>
      </w:r>
    </w:p>
    <w:p w:rsidR="006B60A9" w:rsidRPr="00B23F05" w:rsidRDefault="006B60A9" w:rsidP="00CA2358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- Старайтесь больше ходить.</w:t>
      </w:r>
    </w:p>
    <w:p w:rsidR="00C24B0A" w:rsidRDefault="006B60A9" w:rsidP="00C24B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- Чтобы предотвратить приступ гиперкальциемии, соблюдайте диету с низким содержанием кальция, больше пейте</w:t>
      </w:r>
      <w:r w:rsidR="00836E9D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0353B9" w:rsidRDefault="000353B9" w:rsidP="000353B9">
      <w:pPr>
        <w:rPr>
          <w:rFonts w:ascii="Times New Roman" w:hAnsi="Times New Roman" w:cs="Times New Roman"/>
          <w:b/>
          <w:sz w:val="28"/>
          <w:szCs w:val="28"/>
        </w:rPr>
      </w:pPr>
      <w:r w:rsidRPr="00571D8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73BD" w:rsidRDefault="00ED73BD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6F4483" w:rsidRDefault="006F4483" w:rsidP="006F4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Fonts w:ascii="Times New Roman" w:eastAsiaTheme="minorHAnsi" w:hAnsi="Times New Roman" w:cs="Times New Roman"/>
          <w:b/>
          <w:sz w:val="28"/>
          <w:szCs w:val="28"/>
        </w:rPr>
        <w:t xml:space="preserve">Опыт, </w:t>
      </w:r>
      <w:r w:rsidRPr="00B2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подтверждающий отрицательное влияние окружающей среды на состояние зубной эмали</w:t>
      </w:r>
      <w:r w:rsidRPr="00B23F0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22" w:rsidRPr="00737E22" w:rsidRDefault="00737E22" w:rsidP="003B01BB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Fonts w:ascii="Times New Roman" w:hAnsi="Times New Roman" w:cs="Times New Roman"/>
          <w:color w:val="000000"/>
          <w:sz w:val="28"/>
          <w:szCs w:val="28"/>
        </w:rPr>
        <w:t>Переваривание пищи начинается в ротовой полости. Механическое раздробление и измельчение пищи при ее пережевывании составляют специфическую функцию органов ротовой полости; только она одна из всех органов пищеварения имеет костную основу. В ротовой полости помещаются язык и зубы. Зубы измельчают пищу. Главную массу зуба составляет дентин, который покрыт на коронке эмалью, а на шейке и корне - цементом. Эмаль, покрывающая коронку, - самая твердая ткань в организме: по твердости она приближается к кварцу. Но и она все же может стираться и давать трещину. Органическое вещество в эмали составляет только 2-4%, все остальное - минеральные вещества. Дентин и цемент представляют собой видоизмененную костную ткань, по сравнению с которой содержат значительно больше фосфорнокислого кальция.</w:t>
      </w:r>
    </w:p>
    <w:p w:rsidR="000353B9" w:rsidRPr="00B23F05" w:rsidRDefault="000353B9" w:rsidP="003B01B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выясним, что происходит с эмалью зубов, если из нее удалить кальций. Зубы сверху покрыты защитной̆ оболочкой̆ - эмалью, состоящей из соединения кальция, и в состав морской ракушки входит кальций. Проведем опыт, поместим раковину моллюска в кислую среду, тем самым покажем,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отрицательно влияет окружающая среда на состояние зубной эмали.</w:t>
      </w:r>
    </w:p>
    <w:p w:rsidR="000353B9" w:rsidRPr="00B23F05" w:rsidRDefault="000353B9" w:rsidP="003B01B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t>Начал опыт в 18:30 11.08.2017г.</w:t>
      </w:r>
    </w:p>
    <w:p w:rsidR="000353B9" w:rsidRPr="00B23F05" w:rsidRDefault="000353B9" w:rsidP="003B01B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ракушку.</w:t>
      </w:r>
    </w:p>
    <w:p w:rsidR="000353B9" w:rsidRPr="00B23F05" w:rsidRDefault="000353B9" w:rsidP="000353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A2661AF" wp14:editId="5D7E792C">
            <wp:extent cx="3867150" cy="29002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1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084" cy="289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B9" w:rsidRPr="00B23F05" w:rsidRDefault="000353B9" w:rsidP="000353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Помещаем в стакан с 80мл. воды и столовой ложкой (15мл.) раствора уксусной кислоты.</w:t>
      </w:r>
    </w:p>
    <w:p w:rsidR="000353B9" w:rsidRPr="00B23F05" w:rsidRDefault="000353B9" w:rsidP="000353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B7DD3" wp14:editId="6616F69F">
            <wp:extent cx="3771900" cy="28288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12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885" cy="282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B9" w:rsidRPr="00B23F05" w:rsidRDefault="000353B9" w:rsidP="00CA23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t>Ракушка в 8:00 утра, мы можем заметить, что она почти растворилась,  на дне  стакана выпал осадок, скорее всего это органические вещества.</w:t>
      </w:r>
    </w:p>
    <w:p w:rsidR="000353B9" w:rsidRPr="00B23F05" w:rsidRDefault="000353B9" w:rsidP="00CA235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раствор уксусной кислоты  растворяет кальций, из которого состоит ракушка. </w:t>
      </w:r>
    </w:p>
    <w:p w:rsidR="000353B9" w:rsidRPr="00B23F05" w:rsidRDefault="000353B9" w:rsidP="000353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000BFA" wp14:editId="0ED843F9">
            <wp:extent cx="3933825" cy="295026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12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724" cy="29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B9" w:rsidRPr="00B23F05" w:rsidRDefault="000353B9" w:rsidP="00CA23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hAnsi="Times New Roman" w:cs="Times New Roman"/>
          <w:sz w:val="28"/>
          <w:szCs w:val="28"/>
        </w:rPr>
        <w:t>15:00 ракушка почти до конца растворилась, это доказывает, что эмаль зубов разрушится в кислотной среде, если</w:t>
      </w:r>
      <w:r w:rsidR="003B01BB">
        <w:rPr>
          <w:rFonts w:ascii="Times New Roman" w:hAnsi="Times New Roman" w:cs="Times New Roman"/>
          <w:sz w:val="28"/>
          <w:szCs w:val="28"/>
        </w:rPr>
        <w:t xml:space="preserve"> не соблюдать гигиенические требования после приема пищи, и если </w:t>
      </w:r>
      <w:r w:rsidRPr="00B23F05">
        <w:rPr>
          <w:rFonts w:ascii="Times New Roman" w:hAnsi="Times New Roman" w:cs="Times New Roman"/>
          <w:sz w:val="28"/>
          <w:szCs w:val="28"/>
        </w:rPr>
        <w:t xml:space="preserve"> не будет поступления продуктов содержащих кальций. </w:t>
      </w:r>
    </w:p>
    <w:p w:rsidR="000353B9" w:rsidRPr="00B23F05" w:rsidRDefault="000353B9" w:rsidP="000353B9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9B46C3E" wp14:editId="39A9569F">
            <wp:extent cx="4413740" cy="3310186"/>
            <wp:effectExtent l="0" t="635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13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25168" cy="33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14C" w:rsidRPr="00961AB4" w:rsidRDefault="000353B9" w:rsidP="00CA23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Вывод: 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проведенного опыта раковина моллюска полностью растворилась, что доказывает, если не следить за своими зубами и не получать достаточного количества кальция для оздоровления зубной эмали, то зубы могут раскрошиться.</w:t>
      </w:r>
    </w:p>
    <w:p w:rsidR="00961AB4" w:rsidRDefault="00961AB4" w:rsidP="00CA23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B4" w:rsidRDefault="00961AB4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571D84">
      <w:pPr>
        <w:rPr>
          <w:rFonts w:ascii="Times New Roman" w:hAnsi="Times New Roman" w:cs="Times New Roman"/>
          <w:b/>
          <w:sz w:val="28"/>
          <w:szCs w:val="28"/>
        </w:rPr>
      </w:pPr>
    </w:p>
    <w:p w:rsidR="00992F15" w:rsidRDefault="00CE22F9" w:rsidP="00CE2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ED73BD" w:rsidRPr="00B23F05" w:rsidRDefault="00ED73BD" w:rsidP="00CE2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81" w:rsidRPr="00B23F05" w:rsidRDefault="00086F81" w:rsidP="008C7F6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 в организме человека содержится только в соединени</w:t>
      </w:r>
      <w:r w:rsidR="00DF655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фосфофрит</w:t>
      </w:r>
      <w:r w:rsidR="00DF65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</w:t>
      </w:r>
      <w:r w:rsidR="00DF65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D804E2" w:rsidRPr="00B23F05" w:rsidRDefault="00480B5F" w:rsidP="008C7F6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Кальций необходим</w:t>
      </w:r>
      <w:r w:rsidR="00D80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принимает участие в жизненно важных процессах в организме человека</w:t>
      </w: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E9D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Мы получаем кальций с пищей, как растительной, так и животной, находящейся в виде нерастворимых солей.</w:t>
      </w:r>
      <w:r w:rsidR="00D804E2" w:rsidRPr="00D804E2">
        <w:rPr>
          <w:rFonts w:ascii="Times New Roman" w:hAnsi="Times New Roman" w:cs="Times New Roman"/>
          <w:sz w:val="28"/>
          <w:szCs w:val="28"/>
        </w:rPr>
        <w:t xml:space="preserve"> </w:t>
      </w:r>
      <w:r w:rsidR="00D804E2">
        <w:rPr>
          <w:rFonts w:ascii="Times New Roman" w:hAnsi="Times New Roman" w:cs="Times New Roman"/>
          <w:sz w:val="28"/>
          <w:szCs w:val="28"/>
        </w:rPr>
        <w:t>Соединения кальция</w:t>
      </w:r>
      <w:r w:rsidR="00D804E2" w:rsidRPr="00B23F05">
        <w:rPr>
          <w:rFonts w:ascii="Times New Roman" w:hAnsi="Times New Roman" w:cs="Times New Roman"/>
          <w:sz w:val="28"/>
          <w:szCs w:val="28"/>
        </w:rPr>
        <w:t xml:space="preserve"> разруш</w:t>
      </w:r>
      <w:r w:rsidR="00D804E2">
        <w:rPr>
          <w:rFonts w:ascii="Times New Roman" w:hAnsi="Times New Roman" w:cs="Times New Roman"/>
          <w:sz w:val="28"/>
          <w:szCs w:val="28"/>
        </w:rPr>
        <w:t>аю</w:t>
      </w:r>
      <w:r w:rsidR="00D804E2" w:rsidRPr="00B23F05">
        <w:rPr>
          <w:rFonts w:ascii="Times New Roman" w:hAnsi="Times New Roman" w:cs="Times New Roman"/>
          <w:sz w:val="28"/>
          <w:szCs w:val="28"/>
        </w:rPr>
        <w:t xml:space="preserve">тся в кислотной среде, </w:t>
      </w:r>
      <w:r w:rsidR="00D804E2">
        <w:rPr>
          <w:rFonts w:ascii="Times New Roman" w:hAnsi="Times New Roman" w:cs="Times New Roman"/>
          <w:sz w:val="28"/>
          <w:szCs w:val="28"/>
        </w:rPr>
        <w:t>что приводит к заболеваниям. Необходимо  соблюдать гигиенические требования после приема пищи, включать в рацион</w:t>
      </w:r>
      <w:r w:rsidR="00D804E2" w:rsidRPr="00B23F05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D804E2">
        <w:rPr>
          <w:rFonts w:ascii="Times New Roman" w:hAnsi="Times New Roman" w:cs="Times New Roman"/>
          <w:sz w:val="28"/>
          <w:szCs w:val="28"/>
        </w:rPr>
        <w:t xml:space="preserve">ы, </w:t>
      </w:r>
      <w:r w:rsidR="00D804E2" w:rsidRPr="00B23F05">
        <w:rPr>
          <w:rFonts w:ascii="Times New Roman" w:hAnsi="Times New Roman" w:cs="Times New Roman"/>
          <w:sz w:val="28"/>
          <w:szCs w:val="28"/>
        </w:rPr>
        <w:t>содержащи</w:t>
      </w:r>
      <w:r w:rsidR="00D804E2">
        <w:rPr>
          <w:rFonts w:ascii="Times New Roman" w:hAnsi="Times New Roman" w:cs="Times New Roman"/>
          <w:sz w:val="28"/>
          <w:szCs w:val="28"/>
        </w:rPr>
        <w:t>е</w:t>
      </w:r>
      <w:r w:rsidR="00D804E2" w:rsidRPr="00B23F05">
        <w:rPr>
          <w:rFonts w:ascii="Times New Roman" w:hAnsi="Times New Roman" w:cs="Times New Roman"/>
          <w:sz w:val="28"/>
          <w:szCs w:val="28"/>
        </w:rPr>
        <w:t xml:space="preserve"> кальций. </w:t>
      </w:r>
    </w:p>
    <w:p w:rsidR="00992F15" w:rsidRPr="00B23F05" w:rsidRDefault="00D804E2" w:rsidP="008C7F6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подтвердил свою гипотезу.</w:t>
      </w:r>
    </w:p>
    <w:p w:rsidR="00992F15" w:rsidRPr="00B23F05" w:rsidRDefault="00992F15" w:rsidP="008C7F6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F15" w:rsidRPr="00B23F05" w:rsidRDefault="00992F15" w:rsidP="00823966">
      <w:pPr>
        <w:rPr>
          <w:rFonts w:ascii="Times New Roman" w:hAnsi="Times New Roman" w:cs="Times New Roman"/>
          <w:sz w:val="28"/>
          <w:szCs w:val="28"/>
        </w:rPr>
      </w:pPr>
    </w:p>
    <w:p w:rsidR="00992F15" w:rsidRPr="00B23F05" w:rsidRDefault="00992F15" w:rsidP="00823966">
      <w:pPr>
        <w:rPr>
          <w:rFonts w:ascii="Times New Roman" w:hAnsi="Times New Roman" w:cs="Times New Roman"/>
          <w:sz w:val="28"/>
          <w:szCs w:val="28"/>
        </w:rPr>
      </w:pPr>
    </w:p>
    <w:p w:rsidR="00992F15" w:rsidRPr="00B23F05" w:rsidRDefault="00992F15" w:rsidP="00823966">
      <w:pPr>
        <w:rPr>
          <w:rFonts w:ascii="Times New Roman" w:hAnsi="Times New Roman" w:cs="Times New Roman"/>
          <w:sz w:val="28"/>
          <w:szCs w:val="28"/>
        </w:rPr>
      </w:pPr>
    </w:p>
    <w:p w:rsidR="00992F15" w:rsidRPr="00B23F05" w:rsidRDefault="00992F15" w:rsidP="00823966">
      <w:pPr>
        <w:rPr>
          <w:rFonts w:ascii="Times New Roman" w:hAnsi="Times New Roman" w:cs="Times New Roman"/>
          <w:sz w:val="28"/>
          <w:szCs w:val="28"/>
        </w:rPr>
      </w:pPr>
    </w:p>
    <w:p w:rsidR="004D388B" w:rsidRPr="00CA2358" w:rsidRDefault="004D388B" w:rsidP="00823966">
      <w:pPr>
        <w:rPr>
          <w:rFonts w:ascii="Times New Roman" w:hAnsi="Times New Roman" w:cs="Times New Roman"/>
          <w:sz w:val="28"/>
          <w:szCs w:val="28"/>
        </w:rPr>
      </w:pPr>
    </w:p>
    <w:p w:rsidR="00961AB4" w:rsidRPr="00CA2358" w:rsidRDefault="00961AB4" w:rsidP="00823966">
      <w:pPr>
        <w:rPr>
          <w:rFonts w:ascii="Times New Roman" w:hAnsi="Times New Roman" w:cs="Times New Roman"/>
          <w:sz w:val="28"/>
          <w:szCs w:val="28"/>
        </w:rPr>
      </w:pPr>
    </w:p>
    <w:p w:rsidR="00961AB4" w:rsidRPr="00CA2358" w:rsidRDefault="00961AB4" w:rsidP="00823966">
      <w:pPr>
        <w:rPr>
          <w:rFonts w:ascii="Times New Roman" w:hAnsi="Times New Roman" w:cs="Times New Roman"/>
          <w:sz w:val="28"/>
          <w:szCs w:val="28"/>
        </w:rPr>
      </w:pPr>
    </w:p>
    <w:p w:rsidR="00961AB4" w:rsidRPr="00CA2358" w:rsidRDefault="00961AB4" w:rsidP="00823966">
      <w:pPr>
        <w:rPr>
          <w:rFonts w:ascii="Times New Roman" w:hAnsi="Times New Roman" w:cs="Times New Roman"/>
          <w:sz w:val="28"/>
          <w:szCs w:val="28"/>
        </w:rPr>
      </w:pPr>
    </w:p>
    <w:p w:rsidR="00CA2358" w:rsidRDefault="00CA2358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358" w:rsidRDefault="00CA2358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0A" w:rsidRDefault="00C24B0A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15" w:rsidRDefault="0086630A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0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 w:rsidR="00CE22F9" w:rsidRPr="00B23F05">
        <w:rPr>
          <w:rFonts w:ascii="Times New Roman" w:hAnsi="Times New Roman" w:cs="Times New Roman"/>
          <w:b/>
          <w:sz w:val="28"/>
          <w:szCs w:val="28"/>
        </w:rPr>
        <w:t>:</w:t>
      </w:r>
    </w:p>
    <w:p w:rsidR="00ED73BD" w:rsidRPr="00B23F05" w:rsidRDefault="00ED73BD" w:rsidP="00992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837AD" w:rsidRPr="008837AD" w:rsidRDefault="008837AD" w:rsidP="008837AD">
      <w:pPr>
        <w:pStyle w:val="af0"/>
        <w:numPr>
          <w:ilvl w:val="0"/>
          <w:numId w:val="46"/>
        </w:num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837AD">
        <w:rPr>
          <w:rStyle w:val="a6"/>
          <w:rFonts w:ascii="Times New Roman" w:hAnsi="Times New Roman" w:cs="Times New Roman"/>
          <w:b w:val="0"/>
          <w:sz w:val="28"/>
          <w:szCs w:val="28"/>
        </w:rPr>
        <w:t>Елизарова  В. М. Стоматология детского возраста. Часть 1. Терапия [Электронный ресурс]</w:t>
      </w:r>
      <w:proofErr w:type="gramStart"/>
      <w:r w:rsidRPr="008837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8837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учебник / В. М. Елизарова [и др.]. - 2-е изд., </w:t>
      </w:r>
      <w:proofErr w:type="spellStart"/>
      <w:r w:rsidRPr="008837AD">
        <w:rPr>
          <w:rStyle w:val="a6"/>
          <w:rFonts w:ascii="Times New Roman" w:hAnsi="Times New Roman" w:cs="Times New Roman"/>
          <w:b w:val="0"/>
          <w:sz w:val="28"/>
          <w:szCs w:val="28"/>
        </w:rPr>
        <w:t>перераб</w:t>
      </w:r>
      <w:proofErr w:type="spellEnd"/>
      <w:r w:rsidRPr="008837AD">
        <w:rPr>
          <w:rStyle w:val="a6"/>
          <w:rFonts w:ascii="Times New Roman" w:hAnsi="Times New Roman" w:cs="Times New Roman"/>
          <w:b w:val="0"/>
          <w:sz w:val="28"/>
          <w:szCs w:val="28"/>
        </w:rPr>
        <w:t>. и доп. - в 3 ч. - М. : ГЭОТАР-Медиа, 2016.</w:t>
      </w:r>
    </w:p>
    <w:p w:rsidR="008837AD" w:rsidRDefault="008837AD" w:rsidP="008837AD">
      <w:pPr>
        <w:pStyle w:val="af0"/>
        <w:numPr>
          <w:ilvl w:val="0"/>
          <w:numId w:val="46"/>
        </w:num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Мельниченко</w:t>
      </w:r>
      <w:r w:rsidRPr="008837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П. И..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Гигиена. </w:t>
      </w:r>
      <w:proofErr w:type="spellStart"/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mреndium</w:t>
      </w:r>
      <w:proofErr w:type="spell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: учебное пособие / В. И. Архангельский, П. И. Мельниченко. - М.: ГЭОТАР-Медиа, 2012. - 392 </w:t>
      </w:r>
    </w:p>
    <w:p w:rsidR="008837AD" w:rsidRDefault="008837AD" w:rsidP="008837AD">
      <w:pPr>
        <w:pStyle w:val="af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с.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ил.</w:t>
      </w:r>
    </w:p>
    <w:p w:rsidR="008837AD" w:rsidRPr="00B23F05" w:rsidRDefault="008837AD" w:rsidP="008837AD">
      <w:pPr>
        <w:pStyle w:val="af0"/>
        <w:numPr>
          <w:ilvl w:val="0"/>
          <w:numId w:val="46"/>
        </w:num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Пауков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В.С.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Патологическая анатомия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учебник : в 2 т. / под ред. В.С. </w:t>
      </w:r>
      <w:proofErr w:type="spell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Паукова</w:t>
      </w:r>
      <w:proofErr w:type="spell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 - М.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ГЭОТАР-Медиа, 2015. - Т. 1. Общая патология. - 720 с.</w:t>
      </w:r>
      <w:proofErr w:type="gram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ил.</w:t>
      </w:r>
    </w:p>
    <w:p w:rsidR="00992F15" w:rsidRPr="00B23F05" w:rsidRDefault="00B23F05" w:rsidP="00B23F05">
      <w:pPr>
        <w:pStyle w:val="af0"/>
        <w:numPr>
          <w:ilvl w:val="0"/>
          <w:numId w:val="46"/>
        </w:numPr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Пузаков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С.А.  </w:t>
      </w:r>
      <w:r w:rsidR="00032630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Химия</w:t>
      </w:r>
      <w:proofErr w:type="gramStart"/>
      <w:r w:rsidR="00032630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032630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учебник. - 2-ое изд., </w:t>
      </w:r>
      <w:proofErr w:type="spellStart"/>
      <w:r w:rsidR="00032630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испр</w:t>
      </w:r>
      <w:proofErr w:type="spellEnd"/>
      <w:r w:rsidR="00032630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. и доп.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Пузаков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>С.А.</w:t>
      </w:r>
      <w:r w:rsidR="00032630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/ - М. : ГЭОТАР-Медиа,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630" w:rsidRPr="00B23F0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2006. - 640 с.</w:t>
      </w:r>
    </w:p>
    <w:p w:rsidR="00992F15" w:rsidRPr="00B23F05" w:rsidRDefault="00B23F05" w:rsidP="00B23F05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3F05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Pr="00B23F05">
        <w:rPr>
          <w:rFonts w:ascii="Times New Roman" w:hAnsi="Times New Roman" w:cs="Times New Roman"/>
          <w:sz w:val="28"/>
          <w:szCs w:val="28"/>
        </w:rPr>
        <w:t xml:space="preserve"> </w:t>
      </w:r>
      <w:r w:rsidR="00CA2358" w:rsidRPr="00B23F05">
        <w:rPr>
          <w:rFonts w:ascii="Times New Roman" w:hAnsi="Times New Roman" w:cs="Times New Roman"/>
          <w:sz w:val="28"/>
          <w:szCs w:val="28"/>
        </w:rPr>
        <w:t xml:space="preserve">Е. С. </w:t>
      </w:r>
      <w:r w:rsidR="00032630" w:rsidRPr="00B23F05">
        <w:rPr>
          <w:rFonts w:ascii="Times New Roman" w:hAnsi="Times New Roman" w:cs="Times New Roman"/>
          <w:sz w:val="28"/>
          <w:szCs w:val="28"/>
        </w:rPr>
        <w:t>Биохимия</w:t>
      </w:r>
      <w:proofErr w:type="gramStart"/>
      <w:r w:rsidR="00032630" w:rsidRPr="00B23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2630" w:rsidRPr="00B23F05">
        <w:rPr>
          <w:rFonts w:ascii="Times New Roman" w:hAnsi="Times New Roman" w:cs="Times New Roman"/>
          <w:sz w:val="28"/>
          <w:szCs w:val="28"/>
        </w:rPr>
        <w:t xml:space="preserve"> учебник / под ред. Е. С. </w:t>
      </w:r>
      <w:proofErr w:type="spellStart"/>
      <w:r w:rsidR="00032630" w:rsidRPr="00B23F05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="00032630" w:rsidRPr="00B23F05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="00032630" w:rsidRPr="00B23F0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32630" w:rsidRPr="00B23F05">
        <w:rPr>
          <w:rFonts w:ascii="Times New Roman" w:hAnsi="Times New Roman" w:cs="Times New Roman"/>
          <w:sz w:val="28"/>
          <w:szCs w:val="28"/>
        </w:rPr>
        <w:t>. и доп. - М. :</w:t>
      </w:r>
      <w:r w:rsidRPr="00B23F05">
        <w:rPr>
          <w:rFonts w:ascii="Times New Roman" w:hAnsi="Times New Roman" w:cs="Times New Roman"/>
          <w:sz w:val="28"/>
          <w:szCs w:val="28"/>
        </w:rPr>
        <w:t xml:space="preserve"> ГЭОТАР-Медиа, 2015. - 768 с.</w:t>
      </w:r>
    </w:p>
    <w:p w:rsidR="000D2C77" w:rsidRPr="000D2C77" w:rsidRDefault="00F41013" w:rsidP="000D2C77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D2C77" w:rsidRPr="000D2C77">
          <w:rPr>
            <w:rStyle w:val="a5"/>
            <w:rFonts w:ascii="Times New Roman" w:hAnsi="Times New Roman" w:cs="Times New Roman"/>
            <w:sz w:val="28"/>
            <w:szCs w:val="28"/>
          </w:rPr>
          <w:t>https://zdips.ru/zdorovoe-pitanie/mineraly/385-kaltsij-v-organizme-cheloveka.html</w:t>
        </w:r>
      </w:hyperlink>
    </w:p>
    <w:p w:rsidR="000D2C77" w:rsidRPr="000D2C77" w:rsidRDefault="00F41013" w:rsidP="000D2C77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0D2C77" w:rsidRPr="000D2C77">
          <w:rPr>
            <w:rStyle w:val="a5"/>
            <w:rFonts w:ascii="Times New Roman" w:hAnsi="Times New Roman" w:cs="Times New Roman"/>
            <w:sz w:val="28"/>
            <w:szCs w:val="28"/>
          </w:rPr>
          <w:t>http://aniramia.ru/rol-kalciya-v-organizme-cheloveka</w:t>
        </w:r>
      </w:hyperlink>
    </w:p>
    <w:p w:rsidR="000D2C77" w:rsidRPr="000D2C77" w:rsidRDefault="00F41013" w:rsidP="000D2C77">
      <w:pPr>
        <w:pStyle w:val="af0"/>
        <w:numPr>
          <w:ilvl w:val="0"/>
          <w:numId w:val="46"/>
        </w:numP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0D2C77" w:rsidRPr="000D2C77">
          <w:rPr>
            <w:rStyle w:val="a5"/>
            <w:rFonts w:ascii="Times New Roman" w:hAnsi="Times New Roman" w:cs="Times New Roman"/>
            <w:sz w:val="28"/>
            <w:szCs w:val="28"/>
          </w:rPr>
          <w:t>https://infourok.ru/issledovatelskaya-rabota-na-temu-kalciy-v-organizme-cheloveka-klass-1228494.html</w:t>
        </w:r>
      </w:hyperlink>
    </w:p>
    <w:p w:rsidR="000D2C77" w:rsidRPr="000D2C77" w:rsidRDefault="000D2C77" w:rsidP="000D2C77">
      <w:pPr>
        <w:pStyle w:val="af0"/>
        <w:numPr>
          <w:ilvl w:val="0"/>
          <w:numId w:val="46"/>
        </w:numP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D2C7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http://meduniver.com/Medical/Physiology/546.html </w:t>
      </w:r>
      <w:proofErr w:type="spellStart"/>
      <w:r w:rsidRPr="000D2C77">
        <w:rPr>
          <w:rFonts w:ascii="Times New Roman" w:hAnsi="Times New Roman" w:cs="Times New Roman"/>
          <w:bCs/>
          <w:sz w:val="28"/>
          <w:szCs w:val="28"/>
          <w:lang w:val="en-US"/>
        </w:rPr>
        <w:t>MedUniver</w:t>
      </w:r>
      <w:proofErr w:type="spellEnd"/>
    </w:p>
    <w:p w:rsidR="00992F15" w:rsidRPr="008C7F60" w:rsidRDefault="008C7F60" w:rsidP="008C7F6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7F6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hyperlink r:id="rId19" w:history="1">
        <w:r w:rsidR="004F594F" w:rsidRPr="008C7F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http://osteomed.su/vred-kalciya</w:t>
        </w:r>
      </w:hyperlink>
      <w:r w:rsidRPr="008C7F6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[</w:t>
      </w:r>
      <w:r w:rsidRPr="008C7F60">
        <w:rPr>
          <w:rStyle w:val="a6"/>
          <w:rFonts w:ascii="Times New Roman" w:hAnsi="Times New Roman" w:cs="Times New Roman"/>
          <w:b w:val="0"/>
          <w:sz w:val="28"/>
          <w:szCs w:val="28"/>
        </w:rPr>
        <w:t>рис</w:t>
      </w:r>
      <w:r w:rsidRPr="008C7F6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.1]</w:t>
      </w:r>
    </w:p>
    <w:p w:rsidR="004F594F" w:rsidRPr="008C7F60" w:rsidRDefault="00C354D8" w:rsidP="008C7F6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7F60">
        <w:rPr>
          <w:rFonts w:ascii="Times New Roman" w:hAnsi="Times New Roman" w:cs="Times New Roman"/>
          <w:sz w:val="28"/>
          <w:szCs w:val="28"/>
          <w:lang w:val="en-US"/>
        </w:rPr>
        <w:t>http://www.o-krohe.ru/komarovskij/kalcij</w:t>
      </w:r>
    </w:p>
    <w:p w:rsidR="004F594F" w:rsidRPr="008C7F60" w:rsidRDefault="004F594F" w:rsidP="00823966">
      <w:pPr>
        <w:rPr>
          <w:bCs/>
          <w:sz w:val="28"/>
          <w:szCs w:val="28"/>
          <w:lang w:val="en-US"/>
        </w:rPr>
      </w:pPr>
    </w:p>
    <w:p w:rsidR="00992F15" w:rsidRPr="008C7F60" w:rsidRDefault="00992F15" w:rsidP="008239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2F15" w:rsidRPr="008C7F60" w:rsidRDefault="00992F15" w:rsidP="008239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2F15" w:rsidRPr="008C7F60" w:rsidRDefault="00992F15" w:rsidP="008239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2F15" w:rsidRPr="008C7F60" w:rsidRDefault="00992F15" w:rsidP="008239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2F15" w:rsidRPr="008C7F60" w:rsidRDefault="00992F15" w:rsidP="008239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2F15" w:rsidRPr="008C7F60" w:rsidRDefault="00992F15" w:rsidP="008239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3966" w:rsidRPr="008C7F60" w:rsidRDefault="00823966" w:rsidP="00823966">
      <w:pPr>
        <w:rPr>
          <w:rStyle w:val="a6"/>
          <w:rFonts w:cstheme="minorHAnsi"/>
          <w:b w:val="0"/>
          <w:sz w:val="28"/>
          <w:szCs w:val="28"/>
          <w:lang w:val="en-US"/>
        </w:rPr>
      </w:pPr>
    </w:p>
    <w:sectPr w:rsidR="00823966" w:rsidRPr="008C7F60" w:rsidSect="005762E8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13" w:rsidRDefault="00F41013" w:rsidP="005A2756">
      <w:pPr>
        <w:spacing w:after="0" w:line="240" w:lineRule="auto"/>
      </w:pPr>
      <w:r>
        <w:separator/>
      </w:r>
    </w:p>
  </w:endnote>
  <w:endnote w:type="continuationSeparator" w:id="0">
    <w:p w:rsidR="00F41013" w:rsidRDefault="00F41013" w:rsidP="005A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061857"/>
      <w:docPartObj>
        <w:docPartGallery w:val="Page Numbers (Bottom of Page)"/>
        <w:docPartUnique/>
      </w:docPartObj>
    </w:sdtPr>
    <w:sdtEndPr/>
    <w:sdtContent>
      <w:p w:rsidR="005A2756" w:rsidRDefault="005A2756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3BD">
          <w:rPr>
            <w:noProof/>
          </w:rPr>
          <w:t>18</w:t>
        </w:r>
        <w:r>
          <w:fldChar w:fldCharType="end"/>
        </w:r>
      </w:p>
    </w:sdtContent>
  </w:sdt>
  <w:p w:rsidR="005A2756" w:rsidRDefault="005A275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13" w:rsidRDefault="00F41013" w:rsidP="005A2756">
      <w:pPr>
        <w:spacing w:after="0" w:line="240" w:lineRule="auto"/>
      </w:pPr>
      <w:r>
        <w:separator/>
      </w:r>
    </w:p>
  </w:footnote>
  <w:footnote w:type="continuationSeparator" w:id="0">
    <w:p w:rsidR="00F41013" w:rsidRDefault="00F41013" w:rsidP="005A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D5C"/>
    <w:multiLevelType w:val="multilevel"/>
    <w:tmpl w:val="187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B2BF6"/>
    <w:multiLevelType w:val="multilevel"/>
    <w:tmpl w:val="8B8AC088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322A"/>
    <w:multiLevelType w:val="multilevel"/>
    <w:tmpl w:val="5224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567C6"/>
    <w:multiLevelType w:val="hybridMultilevel"/>
    <w:tmpl w:val="E702D292"/>
    <w:lvl w:ilvl="0" w:tplc="C11E27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2A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EC8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10DA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426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CF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8682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E23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A8A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C63C0D"/>
    <w:multiLevelType w:val="multilevel"/>
    <w:tmpl w:val="F218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842EC"/>
    <w:multiLevelType w:val="hybridMultilevel"/>
    <w:tmpl w:val="D578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53812"/>
    <w:multiLevelType w:val="hybridMultilevel"/>
    <w:tmpl w:val="7326E0D8"/>
    <w:lvl w:ilvl="0" w:tplc="74DED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D8B3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12ED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564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8B2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88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D416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C85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50F2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20D3192"/>
    <w:multiLevelType w:val="hybridMultilevel"/>
    <w:tmpl w:val="DE641F6A"/>
    <w:lvl w:ilvl="0" w:tplc="ACAAA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34C0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F40F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B45E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F8D5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4897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344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0A1C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842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D70657"/>
    <w:multiLevelType w:val="hybridMultilevel"/>
    <w:tmpl w:val="E03CF34E"/>
    <w:lvl w:ilvl="0" w:tplc="8E168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C6A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61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FEAC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4F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C416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B2E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44DB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5885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D4F2763"/>
    <w:multiLevelType w:val="multilevel"/>
    <w:tmpl w:val="587C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361FF"/>
    <w:multiLevelType w:val="multilevel"/>
    <w:tmpl w:val="77B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83B5B"/>
    <w:multiLevelType w:val="hybridMultilevel"/>
    <w:tmpl w:val="9ACC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C478D"/>
    <w:multiLevelType w:val="hybridMultilevel"/>
    <w:tmpl w:val="53C052AC"/>
    <w:lvl w:ilvl="0" w:tplc="16CCEB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0DB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A5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80A9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A87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723E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FC3A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782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26B7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6250D30"/>
    <w:multiLevelType w:val="multilevel"/>
    <w:tmpl w:val="1BEA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4845D6"/>
    <w:multiLevelType w:val="multilevel"/>
    <w:tmpl w:val="E9F2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446DE5"/>
    <w:multiLevelType w:val="multilevel"/>
    <w:tmpl w:val="790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C00BA"/>
    <w:multiLevelType w:val="multilevel"/>
    <w:tmpl w:val="0506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AA295E"/>
    <w:multiLevelType w:val="multilevel"/>
    <w:tmpl w:val="853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BC3103"/>
    <w:multiLevelType w:val="multilevel"/>
    <w:tmpl w:val="E0C6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63DA9"/>
    <w:multiLevelType w:val="multilevel"/>
    <w:tmpl w:val="9AC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055F3"/>
    <w:multiLevelType w:val="multilevel"/>
    <w:tmpl w:val="3CA26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1230C0"/>
    <w:multiLevelType w:val="multilevel"/>
    <w:tmpl w:val="EE8E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900C07"/>
    <w:multiLevelType w:val="hybridMultilevel"/>
    <w:tmpl w:val="16B0CD94"/>
    <w:lvl w:ilvl="0" w:tplc="2EDAE8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C67C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47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F25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640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7C14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0A5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E4C1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D0CF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F3C1F96"/>
    <w:multiLevelType w:val="hybridMultilevel"/>
    <w:tmpl w:val="895885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56DEF"/>
    <w:multiLevelType w:val="hybridMultilevel"/>
    <w:tmpl w:val="979A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A0816"/>
    <w:multiLevelType w:val="hybridMultilevel"/>
    <w:tmpl w:val="A8CE52B2"/>
    <w:lvl w:ilvl="0" w:tplc="D046B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86A9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E06F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C70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6CBD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84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0C7D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6C0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4022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2D22AD4"/>
    <w:multiLevelType w:val="multilevel"/>
    <w:tmpl w:val="A40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E812AD"/>
    <w:multiLevelType w:val="multilevel"/>
    <w:tmpl w:val="4BA4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474D8B"/>
    <w:multiLevelType w:val="multilevel"/>
    <w:tmpl w:val="0234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111DB1"/>
    <w:multiLevelType w:val="hybridMultilevel"/>
    <w:tmpl w:val="A412D6F8"/>
    <w:lvl w:ilvl="0" w:tplc="836ADF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D686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9E5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80C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86B7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E7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1CC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2FB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8D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8511780"/>
    <w:multiLevelType w:val="multilevel"/>
    <w:tmpl w:val="9C9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0578B6"/>
    <w:multiLevelType w:val="multilevel"/>
    <w:tmpl w:val="717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4F058D"/>
    <w:multiLevelType w:val="hybridMultilevel"/>
    <w:tmpl w:val="B70C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76C31"/>
    <w:multiLevelType w:val="multilevel"/>
    <w:tmpl w:val="C440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5B499F"/>
    <w:multiLevelType w:val="hybridMultilevel"/>
    <w:tmpl w:val="2278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54853"/>
    <w:multiLevelType w:val="multilevel"/>
    <w:tmpl w:val="9874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6419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5FB569F7"/>
    <w:multiLevelType w:val="multilevel"/>
    <w:tmpl w:val="CB18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1F5F0A"/>
    <w:multiLevelType w:val="multilevel"/>
    <w:tmpl w:val="83B2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521D37"/>
    <w:multiLevelType w:val="hybridMultilevel"/>
    <w:tmpl w:val="DE94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82A1A"/>
    <w:multiLevelType w:val="multilevel"/>
    <w:tmpl w:val="A4B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395B49"/>
    <w:multiLevelType w:val="multilevel"/>
    <w:tmpl w:val="A89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D64377"/>
    <w:multiLevelType w:val="multilevel"/>
    <w:tmpl w:val="FA2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1A3280"/>
    <w:multiLevelType w:val="hybridMultilevel"/>
    <w:tmpl w:val="0868ED9E"/>
    <w:lvl w:ilvl="0" w:tplc="67989F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C83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F60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82B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E88C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BAC9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828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ECEA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FAC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6961F26"/>
    <w:multiLevelType w:val="multilevel"/>
    <w:tmpl w:val="6860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D47869"/>
    <w:multiLevelType w:val="multilevel"/>
    <w:tmpl w:val="6AA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024E1B"/>
    <w:multiLevelType w:val="hybridMultilevel"/>
    <w:tmpl w:val="53C0634E"/>
    <w:lvl w:ilvl="0" w:tplc="07163A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C0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0A8D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44F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00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FEED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A0E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7878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AC01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31"/>
  </w:num>
  <w:num w:numId="5">
    <w:abstractNumId w:val="41"/>
  </w:num>
  <w:num w:numId="6">
    <w:abstractNumId w:val="40"/>
  </w:num>
  <w:num w:numId="7">
    <w:abstractNumId w:val="10"/>
  </w:num>
  <w:num w:numId="8">
    <w:abstractNumId w:val="27"/>
  </w:num>
  <w:num w:numId="9">
    <w:abstractNumId w:val="20"/>
  </w:num>
  <w:num w:numId="10">
    <w:abstractNumId w:val="35"/>
  </w:num>
  <w:num w:numId="11">
    <w:abstractNumId w:val="13"/>
  </w:num>
  <w:num w:numId="12">
    <w:abstractNumId w:val="16"/>
  </w:num>
  <w:num w:numId="13">
    <w:abstractNumId w:val="0"/>
  </w:num>
  <w:num w:numId="14">
    <w:abstractNumId w:val="44"/>
  </w:num>
  <w:num w:numId="15">
    <w:abstractNumId w:val="9"/>
  </w:num>
  <w:num w:numId="16">
    <w:abstractNumId w:val="19"/>
  </w:num>
  <w:num w:numId="17">
    <w:abstractNumId w:val="26"/>
  </w:num>
  <w:num w:numId="18">
    <w:abstractNumId w:val="2"/>
  </w:num>
  <w:num w:numId="19">
    <w:abstractNumId w:val="42"/>
  </w:num>
  <w:num w:numId="20">
    <w:abstractNumId w:val="14"/>
  </w:num>
  <w:num w:numId="21">
    <w:abstractNumId w:val="45"/>
  </w:num>
  <w:num w:numId="22">
    <w:abstractNumId w:val="28"/>
  </w:num>
  <w:num w:numId="23">
    <w:abstractNumId w:val="33"/>
  </w:num>
  <w:num w:numId="24">
    <w:abstractNumId w:val="37"/>
  </w:num>
  <w:num w:numId="25">
    <w:abstractNumId w:val="4"/>
  </w:num>
  <w:num w:numId="26">
    <w:abstractNumId w:val="1"/>
  </w:num>
  <w:num w:numId="27">
    <w:abstractNumId w:val="38"/>
  </w:num>
  <w:num w:numId="28">
    <w:abstractNumId w:val="21"/>
  </w:num>
  <w:num w:numId="29">
    <w:abstractNumId w:val="30"/>
  </w:num>
  <w:num w:numId="30">
    <w:abstractNumId w:val="11"/>
  </w:num>
  <w:num w:numId="31">
    <w:abstractNumId w:val="24"/>
  </w:num>
  <w:num w:numId="32">
    <w:abstractNumId w:val="23"/>
  </w:num>
  <w:num w:numId="33">
    <w:abstractNumId w:val="25"/>
  </w:num>
  <w:num w:numId="34">
    <w:abstractNumId w:val="43"/>
  </w:num>
  <w:num w:numId="35">
    <w:abstractNumId w:val="46"/>
  </w:num>
  <w:num w:numId="36">
    <w:abstractNumId w:val="22"/>
  </w:num>
  <w:num w:numId="37">
    <w:abstractNumId w:val="3"/>
  </w:num>
  <w:num w:numId="38">
    <w:abstractNumId w:val="32"/>
  </w:num>
  <w:num w:numId="39">
    <w:abstractNumId w:val="34"/>
  </w:num>
  <w:num w:numId="40">
    <w:abstractNumId w:val="12"/>
  </w:num>
  <w:num w:numId="41">
    <w:abstractNumId w:val="29"/>
  </w:num>
  <w:num w:numId="42">
    <w:abstractNumId w:val="7"/>
  </w:num>
  <w:num w:numId="43">
    <w:abstractNumId w:val="8"/>
  </w:num>
  <w:num w:numId="44">
    <w:abstractNumId w:val="6"/>
  </w:num>
  <w:num w:numId="45">
    <w:abstractNumId w:val="36"/>
  </w:num>
  <w:num w:numId="46">
    <w:abstractNumId w:val="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4A"/>
    <w:rsid w:val="00012692"/>
    <w:rsid w:val="00032630"/>
    <w:rsid w:val="00032DEF"/>
    <w:rsid w:val="000353B9"/>
    <w:rsid w:val="0005627D"/>
    <w:rsid w:val="00086F81"/>
    <w:rsid w:val="00096A1A"/>
    <w:rsid w:val="000D2C77"/>
    <w:rsid w:val="00165E47"/>
    <w:rsid w:val="001867E7"/>
    <w:rsid w:val="0019192C"/>
    <w:rsid w:val="001A403A"/>
    <w:rsid w:val="001E6DD6"/>
    <w:rsid w:val="001F297E"/>
    <w:rsid w:val="00216D12"/>
    <w:rsid w:val="0025514A"/>
    <w:rsid w:val="002A5EB4"/>
    <w:rsid w:val="002B7FD0"/>
    <w:rsid w:val="003075F1"/>
    <w:rsid w:val="00331289"/>
    <w:rsid w:val="0036001F"/>
    <w:rsid w:val="00360D82"/>
    <w:rsid w:val="00373987"/>
    <w:rsid w:val="003A314D"/>
    <w:rsid w:val="003B01BB"/>
    <w:rsid w:val="003B2CB0"/>
    <w:rsid w:val="003C2621"/>
    <w:rsid w:val="003E18D3"/>
    <w:rsid w:val="003E49D3"/>
    <w:rsid w:val="003E6915"/>
    <w:rsid w:val="00452167"/>
    <w:rsid w:val="00473660"/>
    <w:rsid w:val="00480B5F"/>
    <w:rsid w:val="004C536E"/>
    <w:rsid w:val="004C56D5"/>
    <w:rsid w:val="004D388B"/>
    <w:rsid w:val="004F594F"/>
    <w:rsid w:val="00521E1A"/>
    <w:rsid w:val="00571D84"/>
    <w:rsid w:val="005762E8"/>
    <w:rsid w:val="005844FC"/>
    <w:rsid w:val="0059514C"/>
    <w:rsid w:val="005A2756"/>
    <w:rsid w:val="005D1D53"/>
    <w:rsid w:val="00692A65"/>
    <w:rsid w:val="006A2E9D"/>
    <w:rsid w:val="006A6CBD"/>
    <w:rsid w:val="006A7348"/>
    <w:rsid w:val="006B60A9"/>
    <w:rsid w:val="006E2214"/>
    <w:rsid w:val="006E3C15"/>
    <w:rsid w:val="006F4483"/>
    <w:rsid w:val="00724D99"/>
    <w:rsid w:val="00737E22"/>
    <w:rsid w:val="00741522"/>
    <w:rsid w:val="007471B7"/>
    <w:rsid w:val="007A0342"/>
    <w:rsid w:val="007E50D9"/>
    <w:rsid w:val="007F62E7"/>
    <w:rsid w:val="00823966"/>
    <w:rsid w:val="00835D4B"/>
    <w:rsid w:val="00836E9D"/>
    <w:rsid w:val="00851FB5"/>
    <w:rsid w:val="0086630A"/>
    <w:rsid w:val="008837AD"/>
    <w:rsid w:val="008C7F60"/>
    <w:rsid w:val="00913931"/>
    <w:rsid w:val="009578C7"/>
    <w:rsid w:val="00961AB4"/>
    <w:rsid w:val="00987333"/>
    <w:rsid w:val="00992F15"/>
    <w:rsid w:val="009D1FCE"/>
    <w:rsid w:val="009F15D0"/>
    <w:rsid w:val="00A03154"/>
    <w:rsid w:val="00A41472"/>
    <w:rsid w:val="00A52FDE"/>
    <w:rsid w:val="00AF1AF8"/>
    <w:rsid w:val="00B23F05"/>
    <w:rsid w:val="00B637DC"/>
    <w:rsid w:val="00C015CE"/>
    <w:rsid w:val="00C24B0A"/>
    <w:rsid w:val="00C354D8"/>
    <w:rsid w:val="00C8018B"/>
    <w:rsid w:val="00C90A1F"/>
    <w:rsid w:val="00C97EE8"/>
    <w:rsid w:val="00CA2358"/>
    <w:rsid w:val="00CC7560"/>
    <w:rsid w:val="00CE22F9"/>
    <w:rsid w:val="00CF189B"/>
    <w:rsid w:val="00D467B9"/>
    <w:rsid w:val="00D67AAB"/>
    <w:rsid w:val="00D72EB4"/>
    <w:rsid w:val="00D804E2"/>
    <w:rsid w:val="00DA3C24"/>
    <w:rsid w:val="00DC347B"/>
    <w:rsid w:val="00DE2C87"/>
    <w:rsid w:val="00DF6553"/>
    <w:rsid w:val="00E31C89"/>
    <w:rsid w:val="00E51A01"/>
    <w:rsid w:val="00E92B96"/>
    <w:rsid w:val="00ED73BD"/>
    <w:rsid w:val="00EF36C1"/>
    <w:rsid w:val="00F3279C"/>
    <w:rsid w:val="00F41013"/>
    <w:rsid w:val="00F862F9"/>
    <w:rsid w:val="00F91C04"/>
    <w:rsid w:val="00F92A76"/>
    <w:rsid w:val="00FB23DC"/>
    <w:rsid w:val="00FB7EEB"/>
    <w:rsid w:val="00FE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66"/>
  </w:style>
  <w:style w:type="paragraph" w:styleId="1">
    <w:name w:val="heading 1"/>
    <w:basedOn w:val="a"/>
    <w:next w:val="a"/>
    <w:link w:val="10"/>
    <w:uiPriority w:val="9"/>
    <w:qFormat/>
    <w:rsid w:val="00823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5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14A"/>
  </w:style>
  <w:style w:type="character" w:styleId="a4">
    <w:name w:val="Emphasis"/>
    <w:basedOn w:val="a0"/>
    <w:uiPriority w:val="20"/>
    <w:qFormat/>
    <w:rsid w:val="00823966"/>
    <w:rPr>
      <w:i/>
      <w:iCs/>
    </w:rPr>
  </w:style>
  <w:style w:type="character" w:styleId="a5">
    <w:name w:val="Hyperlink"/>
    <w:basedOn w:val="a0"/>
    <w:uiPriority w:val="99"/>
    <w:unhideWhenUsed/>
    <w:rsid w:val="0025514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23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qFormat/>
    <w:rsid w:val="008239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14A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23966"/>
    <w:rPr>
      <w:i/>
      <w:iCs/>
      <w:color w:val="808080" w:themeColor="text1" w:themeTint="7F"/>
    </w:rPr>
  </w:style>
  <w:style w:type="paragraph" w:styleId="aa">
    <w:name w:val="Title"/>
    <w:basedOn w:val="a"/>
    <w:next w:val="a"/>
    <w:link w:val="ab"/>
    <w:uiPriority w:val="10"/>
    <w:qFormat/>
    <w:rsid w:val="00823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823966"/>
    <w:pPr>
      <w:spacing w:after="0" w:line="240" w:lineRule="auto"/>
    </w:pPr>
  </w:style>
  <w:style w:type="character" w:styleId="ad">
    <w:name w:val="Intense Emphasis"/>
    <w:basedOn w:val="a0"/>
    <w:uiPriority w:val="21"/>
    <w:qFormat/>
    <w:rsid w:val="00823966"/>
    <w:rPr>
      <w:b/>
      <w:bCs/>
      <w:i/>
      <w:iCs/>
      <w:color w:val="4F81BD" w:themeColor="accent1"/>
    </w:rPr>
  </w:style>
  <w:style w:type="paragraph" w:styleId="ae">
    <w:name w:val="Subtitle"/>
    <w:basedOn w:val="a"/>
    <w:next w:val="a"/>
    <w:link w:val="af"/>
    <w:uiPriority w:val="11"/>
    <w:qFormat/>
    <w:rsid w:val="0082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2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39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66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82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823966"/>
    <w:pPr>
      <w:ind w:left="720"/>
      <w:contextualSpacing/>
    </w:pPr>
  </w:style>
  <w:style w:type="character" w:styleId="af1">
    <w:name w:val="Book Title"/>
    <w:basedOn w:val="a0"/>
    <w:uiPriority w:val="33"/>
    <w:qFormat/>
    <w:rsid w:val="00823966"/>
    <w:rPr>
      <w:b/>
      <w:bCs/>
      <w:smallCaps/>
      <w:spacing w:val="5"/>
    </w:rPr>
  </w:style>
  <w:style w:type="character" w:styleId="af2">
    <w:name w:val="Intense Reference"/>
    <w:basedOn w:val="a0"/>
    <w:uiPriority w:val="32"/>
    <w:qFormat/>
    <w:rsid w:val="00823966"/>
    <w:rPr>
      <w:b/>
      <w:bCs/>
      <w:smallCaps/>
      <w:color w:val="C0504D" w:themeColor="accent2"/>
      <w:spacing w:val="5"/>
      <w:u w:val="single"/>
    </w:rPr>
  </w:style>
  <w:style w:type="character" w:styleId="af3">
    <w:name w:val="Subtle Reference"/>
    <w:basedOn w:val="a0"/>
    <w:uiPriority w:val="31"/>
    <w:qFormat/>
    <w:rsid w:val="00823966"/>
    <w:rPr>
      <w:smallCaps/>
      <w:color w:val="C0504D" w:themeColor="accent2"/>
      <w:u w:val="single"/>
    </w:rPr>
  </w:style>
  <w:style w:type="paragraph" w:styleId="af4">
    <w:name w:val="Intense Quote"/>
    <w:basedOn w:val="a"/>
    <w:next w:val="a"/>
    <w:link w:val="af5"/>
    <w:uiPriority w:val="30"/>
    <w:qFormat/>
    <w:rsid w:val="00823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23966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3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23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3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239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8239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OC Heading"/>
    <w:basedOn w:val="1"/>
    <w:next w:val="a"/>
    <w:uiPriority w:val="39"/>
    <w:semiHidden/>
    <w:unhideWhenUsed/>
    <w:qFormat/>
    <w:rsid w:val="00823966"/>
    <w:pPr>
      <w:outlineLvl w:val="9"/>
    </w:pPr>
  </w:style>
  <w:style w:type="paragraph" w:styleId="af8">
    <w:name w:val="header"/>
    <w:basedOn w:val="a"/>
    <w:link w:val="af9"/>
    <w:uiPriority w:val="99"/>
    <w:unhideWhenUsed/>
    <w:rsid w:val="005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A2756"/>
  </w:style>
  <w:style w:type="paragraph" w:styleId="afa">
    <w:name w:val="footer"/>
    <w:basedOn w:val="a"/>
    <w:link w:val="afb"/>
    <w:uiPriority w:val="99"/>
    <w:unhideWhenUsed/>
    <w:rsid w:val="005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66"/>
  </w:style>
  <w:style w:type="paragraph" w:styleId="1">
    <w:name w:val="heading 1"/>
    <w:basedOn w:val="a"/>
    <w:next w:val="a"/>
    <w:link w:val="10"/>
    <w:uiPriority w:val="9"/>
    <w:qFormat/>
    <w:rsid w:val="00823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5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14A"/>
  </w:style>
  <w:style w:type="character" w:styleId="a4">
    <w:name w:val="Emphasis"/>
    <w:basedOn w:val="a0"/>
    <w:uiPriority w:val="20"/>
    <w:qFormat/>
    <w:rsid w:val="00823966"/>
    <w:rPr>
      <w:i/>
      <w:iCs/>
    </w:rPr>
  </w:style>
  <w:style w:type="character" w:styleId="a5">
    <w:name w:val="Hyperlink"/>
    <w:basedOn w:val="a0"/>
    <w:uiPriority w:val="99"/>
    <w:unhideWhenUsed/>
    <w:rsid w:val="0025514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23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qFormat/>
    <w:rsid w:val="008239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14A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23966"/>
    <w:rPr>
      <w:i/>
      <w:iCs/>
      <w:color w:val="808080" w:themeColor="text1" w:themeTint="7F"/>
    </w:rPr>
  </w:style>
  <w:style w:type="paragraph" w:styleId="aa">
    <w:name w:val="Title"/>
    <w:basedOn w:val="a"/>
    <w:next w:val="a"/>
    <w:link w:val="ab"/>
    <w:uiPriority w:val="10"/>
    <w:qFormat/>
    <w:rsid w:val="00823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823966"/>
    <w:pPr>
      <w:spacing w:after="0" w:line="240" w:lineRule="auto"/>
    </w:pPr>
  </w:style>
  <w:style w:type="character" w:styleId="ad">
    <w:name w:val="Intense Emphasis"/>
    <w:basedOn w:val="a0"/>
    <w:uiPriority w:val="21"/>
    <w:qFormat/>
    <w:rsid w:val="00823966"/>
    <w:rPr>
      <w:b/>
      <w:bCs/>
      <w:i/>
      <w:iCs/>
      <w:color w:val="4F81BD" w:themeColor="accent1"/>
    </w:rPr>
  </w:style>
  <w:style w:type="paragraph" w:styleId="ae">
    <w:name w:val="Subtitle"/>
    <w:basedOn w:val="a"/>
    <w:next w:val="a"/>
    <w:link w:val="af"/>
    <w:uiPriority w:val="11"/>
    <w:qFormat/>
    <w:rsid w:val="0082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2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39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66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82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823966"/>
    <w:pPr>
      <w:ind w:left="720"/>
      <w:contextualSpacing/>
    </w:pPr>
  </w:style>
  <w:style w:type="character" w:styleId="af1">
    <w:name w:val="Book Title"/>
    <w:basedOn w:val="a0"/>
    <w:uiPriority w:val="33"/>
    <w:qFormat/>
    <w:rsid w:val="00823966"/>
    <w:rPr>
      <w:b/>
      <w:bCs/>
      <w:smallCaps/>
      <w:spacing w:val="5"/>
    </w:rPr>
  </w:style>
  <w:style w:type="character" w:styleId="af2">
    <w:name w:val="Intense Reference"/>
    <w:basedOn w:val="a0"/>
    <w:uiPriority w:val="32"/>
    <w:qFormat/>
    <w:rsid w:val="00823966"/>
    <w:rPr>
      <w:b/>
      <w:bCs/>
      <w:smallCaps/>
      <w:color w:val="C0504D" w:themeColor="accent2"/>
      <w:spacing w:val="5"/>
      <w:u w:val="single"/>
    </w:rPr>
  </w:style>
  <w:style w:type="character" w:styleId="af3">
    <w:name w:val="Subtle Reference"/>
    <w:basedOn w:val="a0"/>
    <w:uiPriority w:val="31"/>
    <w:qFormat/>
    <w:rsid w:val="00823966"/>
    <w:rPr>
      <w:smallCaps/>
      <w:color w:val="C0504D" w:themeColor="accent2"/>
      <w:u w:val="single"/>
    </w:rPr>
  </w:style>
  <w:style w:type="paragraph" w:styleId="af4">
    <w:name w:val="Intense Quote"/>
    <w:basedOn w:val="a"/>
    <w:next w:val="a"/>
    <w:link w:val="af5"/>
    <w:uiPriority w:val="30"/>
    <w:qFormat/>
    <w:rsid w:val="00823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23966"/>
    <w:rPr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3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23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3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239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8239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OC Heading"/>
    <w:basedOn w:val="1"/>
    <w:next w:val="a"/>
    <w:uiPriority w:val="39"/>
    <w:semiHidden/>
    <w:unhideWhenUsed/>
    <w:qFormat/>
    <w:rsid w:val="00823966"/>
    <w:pPr>
      <w:outlineLvl w:val="9"/>
    </w:pPr>
  </w:style>
  <w:style w:type="paragraph" w:styleId="af8">
    <w:name w:val="header"/>
    <w:basedOn w:val="a"/>
    <w:link w:val="af9"/>
    <w:uiPriority w:val="99"/>
    <w:unhideWhenUsed/>
    <w:rsid w:val="005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A2756"/>
  </w:style>
  <w:style w:type="paragraph" w:styleId="afa">
    <w:name w:val="footer"/>
    <w:basedOn w:val="a"/>
    <w:link w:val="afb"/>
    <w:uiPriority w:val="99"/>
    <w:unhideWhenUsed/>
    <w:rsid w:val="005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0623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776144056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424426338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705107025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2039087972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289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4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7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1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3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5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5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6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5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6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7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204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55214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4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infourok.ru/issledovatelskaya-rabota-na-temu-kalciy-v-organizme-cheloveka-klass-122849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aniramia.ru/rol-kalciya-v-organizme-chelove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dips.ru/zdorovoe-pitanie/mineraly/385-kaltsij-v-organizme-cheloveka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yperlink" Target="http://osteomed.su/vred-kalc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niramia.ru/wp-content/uploads/2015/10/kalzium_element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CD5F-FE7A-40EA-8003-9B272080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18</cp:revision>
  <dcterms:created xsi:type="dcterms:W3CDTF">2017-12-08T15:59:00Z</dcterms:created>
  <dcterms:modified xsi:type="dcterms:W3CDTF">2017-12-13T13:34:00Z</dcterms:modified>
</cp:coreProperties>
</file>